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055AC" w:rsidRPr="000E1A03" w:rsidRDefault="001055AC" w:rsidP="001343A1">
      <w:pPr>
        <w:pStyle w:val="21"/>
        <w:spacing w:line="360" w:lineRule="auto"/>
        <w:rPr>
          <w:b/>
        </w:rPr>
      </w:pPr>
    </w:p>
    <w:p w:rsidR="00BA07C6" w:rsidRPr="005C2503" w:rsidRDefault="00BA07C6" w:rsidP="005C2503">
      <w:pPr>
        <w:jc w:val="center"/>
        <w:rPr>
          <w:b/>
          <w:sz w:val="28"/>
          <w:szCs w:val="28"/>
        </w:rPr>
      </w:pPr>
      <w:r w:rsidRPr="005C2503">
        <w:rPr>
          <w:b/>
          <w:sz w:val="28"/>
          <w:szCs w:val="28"/>
        </w:rPr>
        <w:t>ЗАКЛЮЧЕНИЕ</w:t>
      </w:r>
    </w:p>
    <w:p w:rsidR="001055AC" w:rsidRPr="005C2503" w:rsidRDefault="00BA07C6" w:rsidP="005C2503">
      <w:pPr>
        <w:jc w:val="center"/>
        <w:rPr>
          <w:b/>
          <w:sz w:val="28"/>
          <w:szCs w:val="28"/>
        </w:rPr>
      </w:pPr>
      <w:r w:rsidRPr="005C2503">
        <w:rPr>
          <w:b/>
          <w:sz w:val="28"/>
          <w:szCs w:val="28"/>
        </w:rPr>
        <w:t>О РЕЗУЛЬТАТАХ ПУБЛИЧНЫХ СЛУШАНИЙ</w:t>
      </w:r>
    </w:p>
    <w:p w:rsidR="00692C42" w:rsidRPr="005C2503" w:rsidRDefault="001055AC" w:rsidP="00477A72">
      <w:pPr>
        <w:jc w:val="center"/>
        <w:rPr>
          <w:sz w:val="28"/>
          <w:szCs w:val="28"/>
        </w:rPr>
      </w:pPr>
      <w:r w:rsidRPr="005C2503">
        <w:rPr>
          <w:sz w:val="28"/>
          <w:szCs w:val="28"/>
        </w:rPr>
        <w:t xml:space="preserve">по </w:t>
      </w:r>
      <w:r w:rsidR="00477A72">
        <w:rPr>
          <w:sz w:val="28"/>
          <w:szCs w:val="28"/>
        </w:rPr>
        <w:t xml:space="preserve">обсуждению </w:t>
      </w:r>
      <w:r w:rsidR="00477A72" w:rsidRPr="00563C31">
        <w:rPr>
          <w:sz w:val="28"/>
          <w:szCs w:val="28"/>
        </w:rPr>
        <w:t>проект</w:t>
      </w:r>
      <w:r w:rsidR="00477A72">
        <w:rPr>
          <w:sz w:val="28"/>
          <w:szCs w:val="28"/>
        </w:rPr>
        <w:t>а</w:t>
      </w:r>
      <w:r w:rsidR="00477A72" w:rsidRPr="00563C31">
        <w:rPr>
          <w:sz w:val="28"/>
          <w:szCs w:val="28"/>
        </w:rPr>
        <w:t xml:space="preserve"> решения Совета муниципального образования  город Вольск  «Об утверждении документа градостроительного  зонирования  «Правила  землепользования  и  застройки муниципального  образования город  Вольск  Вольского муниципального  района  Саратовской  области»</w:t>
      </w:r>
    </w:p>
    <w:p w:rsidR="00B551CD" w:rsidRPr="00B26671" w:rsidRDefault="00B551CD">
      <w:pPr>
        <w:tabs>
          <w:tab w:val="left" w:pos="0"/>
        </w:tabs>
        <w:ind w:right="-766"/>
        <w:jc w:val="both"/>
        <w:rPr>
          <w:b/>
          <w:bCs/>
          <w:color w:val="000000"/>
          <w:spacing w:val="20"/>
          <w:sz w:val="28"/>
          <w:szCs w:val="28"/>
        </w:rPr>
      </w:pPr>
    </w:p>
    <w:p w:rsidR="001055AC" w:rsidRPr="0099139D" w:rsidRDefault="002E5AD2">
      <w:pPr>
        <w:tabs>
          <w:tab w:val="left" w:pos="0"/>
        </w:tabs>
        <w:ind w:right="-766"/>
        <w:jc w:val="both"/>
        <w:rPr>
          <w:b/>
          <w:color w:val="000000"/>
          <w:spacing w:val="20"/>
          <w:sz w:val="26"/>
          <w:szCs w:val="26"/>
        </w:rPr>
      </w:pPr>
      <w:r w:rsidRPr="0099139D">
        <w:rPr>
          <w:b/>
          <w:color w:val="000000"/>
          <w:spacing w:val="20"/>
          <w:sz w:val="26"/>
          <w:szCs w:val="26"/>
        </w:rPr>
        <w:t xml:space="preserve">    </w:t>
      </w:r>
      <w:r w:rsidR="00477A72" w:rsidRPr="0099139D">
        <w:rPr>
          <w:b/>
          <w:color w:val="000000"/>
          <w:spacing w:val="20"/>
          <w:sz w:val="26"/>
          <w:szCs w:val="26"/>
          <w:u w:val="single"/>
        </w:rPr>
        <w:t>11 апреля</w:t>
      </w:r>
      <w:r w:rsidR="001055AC" w:rsidRPr="0099139D">
        <w:rPr>
          <w:b/>
          <w:color w:val="000000"/>
          <w:spacing w:val="20"/>
          <w:sz w:val="26"/>
          <w:szCs w:val="26"/>
          <w:u w:val="single"/>
        </w:rPr>
        <w:t xml:space="preserve"> 20</w:t>
      </w:r>
      <w:r w:rsidR="008804B7" w:rsidRPr="0099139D">
        <w:rPr>
          <w:b/>
          <w:color w:val="000000"/>
          <w:spacing w:val="20"/>
          <w:sz w:val="26"/>
          <w:szCs w:val="26"/>
          <w:u w:val="single"/>
        </w:rPr>
        <w:t>2</w:t>
      </w:r>
      <w:r w:rsidR="00477A72" w:rsidRPr="0099139D">
        <w:rPr>
          <w:b/>
          <w:color w:val="000000"/>
          <w:spacing w:val="20"/>
          <w:sz w:val="26"/>
          <w:szCs w:val="26"/>
          <w:u w:val="single"/>
        </w:rPr>
        <w:t>4</w:t>
      </w:r>
      <w:r w:rsidR="001055AC" w:rsidRPr="0099139D">
        <w:rPr>
          <w:b/>
          <w:color w:val="000000"/>
          <w:spacing w:val="20"/>
          <w:sz w:val="26"/>
          <w:szCs w:val="26"/>
          <w:u w:val="single"/>
        </w:rPr>
        <w:t xml:space="preserve"> года</w:t>
      </w:r>
      <w:r w:rsidR="001055AC" w:rsidRPr="0099139D">
        <w:rPr>
          <w:b/>
          <w:color w:val="000000"/>
          <w:spacing w:val="20"/>
          <w:sz w:val="26"/>
          <w:szCs w:val="26"/>
        </w:rPr>
        <w:t xml:space="preserve">                             </w:t>
      </w:r>
      <w:r w:rsidR="00337C8D" w:rsidRPr="0099139D">
        <w:rPr>
          <w:b/>
          <w:color w:val="000000"/>
          <w:spacing w:val="20"/>
          <w:sz w:val="26"/>
          <w:szCs w:val="26"/>
        </w:rPr>
        <w:t xml:space="preserve">       </w:t>
      </w:r>
      <w:r w:rsidR="0099139D" w:rsidRPr="0099139D">
        <w:rPr>
          <w:b/>
          <w:color w:val="000000"/>
          <w:spacing w:val="20"/>
          <w:sz w:val="26"/>
          <w:szCs w:val="26"/>
        </w:rPr>
        <w:t xml:space="preserve">                 </w:t>
      </w:r>
      <w:r w:rsidR="00337C8D" w:rsidRPr="0099139D">
        <w:rPr>
          <w:b/>
          <w:color w:val="000000"/>
          <w:spacing w:val="20"/>
          <w:sz w:val="26"/>
          <w:szCs w:val="26"/>
        </w:rPr>
        <w:t xml:space="preserve"> </w:t>
      </w:r>
      <w:r w:rsidRPr="0099139D">
        <w:rPr>
          <w:b/>
          <w:color w:val="000000"/>
          <w:spacing w:val="20"/>
          <w:sz w:val="26"/>
          <w:szCs w:val="26"/>
        </w:rPr>
        <w:t xml:space="preserve"> </w:t>
      </w:r>
      <w:proofErr w:type="gramStart"/>
      <w:r w:rsidR="001055AC" w:rsidRPr="0099139D">
        <w:rPr>
          <w:b/>
          <w:color w:val="000000"/>
          <w:spacing w:val="20"/>
          <w:sz w:val="26"/>
          <w:szCs w:val="26"/>
        </w:rPr>
        <w:t>г</w:t>
      </w:r>
      <w:proofErr w:type="gramEnd"/>
      <w:r w:rsidR="001055AC" w:rsidRPr="0099139D">
        <w:rPr>
          <w:b/>
          <w:color w:val="000000"/>
          <w:spacing w:val="20"/>
          <w:sz w:val="26"/>
          <w:szCs w:val="26"/>
        </w:rPr>
        <w:t>.</w:t>
      </w:r>
      <w:r w:rsidR="001343A1" w:rsidRPr="0099139D">
        <w:rPr>
          <w:b/>
          <w:color w:val="000000"/>
          <w:spacing w:val="20"/>
          <w:sz w:val="26"/>
          <w:szCs w:val="26"/>
        </w:rPr>
        <w:t xml:space="preserve"> </w:t>
      </w:r>
      <w:r w:rsidR="001055AC" w:rsidRPr="0099139D">
        <w:rPr>
          <w:b/>
          <w:color w:val="000000"/>
          <w:spacing w:val="20"/>
          <w:sz w:val="26"/>
          <w:szCs w:val="26"/>
        </w:rPr>
        <w:t>Вольск</w:t>
      </w:r>
    </w:p>
    <w:p w:rsidR="000E1A03" w:rsidRPr="0099139D" w:rsidRDefault="00477A72">
      <w:pPr>
        <w:tabs>
          <w:tab w:val="left" w:pos="0"/>
        </w:tabs>
        <w:ind w:right="-766"/>
        <w:jc w:val="both"/>
        <w:rPr>
          <w:i/>
          <w:color w:val="000000" w:themeColor="text1"/>
          <w:spacing w:val="20"/>
          <w:sz w:val="18"/>
          <w:szCs w:val="28"/>
        </w:rPr>
      </w:pPr>
      <w:r w:rsidRPr="0099139D">
        <w:rPr>
          <w:i/>
          <w:color w:val="000000" w:themeColor="text1"/>
          <w:spacing w:val="20"/>
          <w:sz w:val="18"/>
          <w:szCs w:val="28"/>
        </w:rPr>
        <w:t xml:space="preserve">          (Дата оформления)</w:t>
      </w:r>
    </w:p>
    <w:p w:rsidR="000E1A03" w:rsidRPr="001C50EA" w:rsidRDefault="000E1A03">
      <w:pPr>
        <w:tabs>
          <w:tab w:val="left" w:pos="0"/>
        </w:tabs>
        <w:ind w:right="-766"/>
        <w:jc w:val="both"/>
        <w:rPr>
          <w:color w:val="000000" w:themeColor="text1"/>
          <w:spacing w:val="20"/>
          <w:sz w:val="28"/>
          <w:szCs w:val="28"/>
        </w:rPr>
      </w:pPr>
    </w:p>
    <w:p w:rsidR="00F860A8" w:rsidRPr="00477A72" w:rsidRDefault="000E1A03" w:rsidP="00F860A8">
      <w:pPr>
        <w:jc w:val="both"/>
        <w:rPr>
          <w:color w:val="000000" w:themeColor="text1"/>
          <w:sz w:val="28"/>
          <w:szCs w:val="28"/>
        </w:rPr>
      </w:pPr>
      <w:r w:rsidRPr="001C50EA">
        <w:rPr>
          <w:color w:val="000000" w:themeColor="text1"/>
          <w:sz w:val="28"/>
          <w:szCs w:val="28"/>
        </w:rPr>
        <w:t xml:space="preserve">          </w:t>
      </w:r>
      <w:r w:rsidR="00F860A8" w:rsidRPr="001C50EA">
        <w:rPr>
          <w:color w:val="000000" w:themeColor="text1"/>
          <w:sz w:val="28"/>
          <w:szCs w:val="28"/>
        </w:rPr>
        <w:t xml:space="preserve"> </w:t>
      </w:r>
      <w:proofErr w:type="gramStart"/>
      <w:r w:rsidR="00F860A8" w:rsidRPr="001C50EA">
        <w:rPr>
          <w:color w:val="000000" w:themeColor="text1"/>
          <w:sz w:val="28"/>
          <w:szCs w:val="28"/>
        </w:rPr>
        <w:t>В соответствии со ст.10 Устава муниципального образования город Вольск Вольского муниципального района</w:t>
      </w:r>
      <w:r w:rsidR="00B26671" w:rsidRPr="001C50EA">
        <w:rPr>
          <w:color w:val="000000" w:themeColor="text1"/>
          <w:sz w:val="28"/>
          <w:szCs w:val="28"/>
        </w:rPr>
        <w:t xml:space="preserve"> Саратовской области</w:t>
      </w:r>
      <w:r w:rsidR="00F860A8" w:rsidRPr="001C50EA">
        <w:rPr>
          <w:color w:val="000000" w:themeColor="text1"/>
          <w:sz w:val="28"/>
          <w:szCs w:val="28"/>
        </w:rPr>
        <w:t>, Положением о публичных слушаниях и общественных обсуждениях на территории муниципального образования город Вольск Вольского муниципального района Саратовской области</w:t>
      </w:r>
      <w:r w:rsidR="00B26671" w:rsidRPr="001C50EA">
        <w:rPr>
          <w:color w:val="000000" w:themeColor="text1"/>
          <w:sz w:val="28"/>
          <w:szCs w:val="28"/>
        </w:rPr>
        <w:t xml:space="preserve">, утвержденным </w:t>
      </w:r>
      <w:r w:rsidR="00F860A8" w:rsidRPr="001C50EA">
        <w:rPr>
          <w:color w:val="000000" w:themeColor="text1"/>
          <w:sz w:val="28"/>
          <w:szCs w:val="28"/>
        </w:rPr>
        <w:t xml:space="preserve">решением Совета муниципального образования город Вольск </w:t>
      </w:r>
      <w:r w:rsidR="00F860A8" w:rsidRPr="00477A72">
        <w:rPr>
          <w:color w:val="000000" w:themeColor="text1"/>
          <w:sz w:val="28"/>
          <w:szCs w:val="28"/>
        </w:rPr>
        <w:t xml:space="preserve">№ </w:t>
      </w:r>
      <w:r w:rsidR="00B26671" w:rsidRPr="00477A72">
        <w:rPr>
          <w:color w:val="000000" w:themeColor="text1"/>
          <w:sz w:val="28"/>
          <w:szCs w:val="28"/>
        </w:rPr>
        <w:t xml:space="preserve">50/4-183 </w:t>
      </w:r>
      <w:r w:rsidR="00F860A8" w:rsidRPr="00477A72">
        <w:rPr>
          <w:color w:val="000000" w:themeColor="text1"/>
          <w:sz w:val="28"/>
          <w:szCs w:val="28"/>
        </w:rPr>
        <w:t>от 29.08.2022 г., на основании протокола публичных слушаний по обсуждению проекта решения Совета муниципального образования город Вольск «</w:t>
      </w:r>
      <w:r w:rsidR="00477A72" w:rsidRPr="00477A72">
        <w:rPr>
          <w:sz w:val="28"/>
          <w:szCs w:val="28"/>
        </w:rPr>
        <w:t>Об</w:t>
      </w:r>
      <w:proofErr w:type="gramEnd"/>
      <w:r w:rsidR="00477A72" w:rsidRPr="00477A72">
        <w:rPr>
          <w:sz w:val="28"/>
          <w:szCs w:val="28"/>
        </w:rPr>
        <w:t xml:space="preserve"> </w:t>
      </w:r>
      <w:proofErr w:type="gramStart"/>
      <w:r w:rsidR="00477A72" w:rsidRPr="00477A72">
        <w:rPr>
          <w:sz w:val="28"/>
          <w:szCs w:val="28"/>
        </w:rPr>
        <w:t>утверждении</w:t>
      </w:r>
      <w:proofErr w:type="gramEnd"/>
      <w:r w:rsidR="00477A72" w:rsidRPr="00477A72">
        <w:rPr>
          <w:sz w:val="28"/>
          <w:szCs w:val="28"/>
        </w:rPr>
        <w:t xml:space="preserve"> документа градостроительного  зонирования  «Правила  землепользования  и  застройки муниципального  образования город  Вольск  Вольского муниципального  района  Саратовской  области</w:t>
      </w:r>
      <w:r w:rsidR="00F860A8" w:rsidRPr="00477A72">
        <w:rPr>
          <w:color w:val="000000" w:themeColor="text1"/>
          <w:sz w:val="28"/>
          <w:szCs w:val="28"/>
        </w:rPr>
        <w:t>»</w:t>
      </w:r>
      <w:r w:rsidR="00B26671" w:rsidRPr="00477A72">
        <w:rPr>
          <w:color w:val="000000" w:themeColor="text1"/>
          <w:sz w:val="28"/>
          <w:szCs w:val="28"/>
        </w:rPr>
        <w:t xml:space="preserve"> от </w:t>
      </w:r>
      <w:r w:rsidR="00477A72" w:rsidRPr="00477A72">
        <w:rPr>
          <w:color w:val="000000" w:themeColor="text1"/>
          <w:sz w:val="28"/>
          <w:szCs w:val="28"/>
        </w:rPr>
        <w:t>11</w:t>
      </w:r>
      <w:r w:rsidR="00F860A8" w:rsidRPr="00477A72">
        <w:rPr>
          <w:color w:val="000000" w:themeColor="text1"/>
          <w:sz w:val="28"/>
          <w:szCs w:val="28"/>
        </w:rPr>
        <w:t>.0</w:t>
      </w:r>
      <w:r w:rsidR="008776AB">
        <w:rPr>
          <w:color w:val="000000" w:themeColor="text1"/>
          <w:sz w:val="28"/>
          <w:szCs w:val="28"/>
        </w:rPr>
        <w:t>4</w:t>
      </w:r>
      <w:r w:rsidR="00F860A8" w:rsidRPr="00477A72">
        <w:rPr>
          <w:color w:val="000000" w:themeColor="text1"/>
          <w:sz w:val="28"/>
          <w:szCs w:val="28"/>
        </w:rPr>
        <w:t>.202</w:t>
      </w:r>
      <w:r w:rsidR="00477A72" w:rsidRPr="00477A72">
        <w:rPr>
          <w:color w:val="000000" w:themeColor="text1"/>
          <w:sz w:val="28"/>
          <w:szCs w:val="28"/>
        </w:rPr>
        <w:t>4</w:t>
      </w:r>
      <w:r w:rsidR="00F860A8" w:rsidRPr="00477A72">
        <w:rPr>
          <w:color w:val="000000" w:themeColor="text1"/>
          <w:sz w:val="28"/>
          <w:szCs w:val="28"/>
        </w:rPr>
        <w:t xml:space="preserve"> года:</w:t>
      </w:r>
    </w:p>
    <w:p w:rsidR="00F860A8" w:rsidRPr="00477A72" w:rsidRDefault="00F860A8" w:rsidP="00F860A8">
      <w:pPr>
        <w:jc w:val="both"/>
        <w:rPr>
          <w:color w:val="000000" w:themeColor="text1"/>
          <w:sz w:val="28"/>
          <w:szCs w:val="28"/>
        </w:rPr>
      </w:pPr>
    </w:p>
    <w:p w:rsidR="00F860A8" w:rsidRPr="00477A72" w:rsidRDefault="00D42D2A" w:rsidP="00F860A8">
      <w:pPr>
        <w:jc w:val="both"/>
        <w:rPr>
          <w:color w:val="000000" w:themeColor="text1"/>
          <w:sz w:val="28"/>
          <w:szCs w:val="28"/>
        </w:rPr>
      </w:pPr>
      <w:r w:rsidRPr="00477A72">
        <w:rPr>
          <w:color w:val="000000" w:themeColor="text1"/>
          <w:sz w:val="28"/>
          <w:szCs w:val="28"/>
        </w:rPr>
        <w:t xml:space="preserve">           </w:t>
      </w:r>
      <w:r w:rsidR="001343A1" w:rsidRPr="00477A72">
        <w:rPr>
          <w:color w:val="000000" w:themeColor="text1"/>
          <w:sz w:val="28"/>
          <w:szCs w:val="28"/>
        </w:rPr>
        <w:t>1.</w:t>
      </w:r>
      <w:r w:rsidR="00B52127" w:rsidRPr="00477A72">
        <w:rPr>
          <w:color w:val="000000" w:themeColor="text1"/>
          <w:sz w:val="28"/>
          <w:szCs w:val="28"/>
        </w:rPr>
        <w:t xml:space="preserve"> </w:t>
      </w:r>
      <w:r w:rsidR="001055AC" w:rsidRPr="00477A72">
        <w:rPr>
          <w:color w:val="000000" w:themeColor="text1"/>
          <w:sz w:val="28"/>
          <w:szCs w:val="28"/>
        </w:rPr>
        <w:t xml:space="preserve">Считать публичные слушания по </w:t>
      </w:r>
      <w:r w:rsidR="000E1A03" w:rsidRPr="00477A72">
        <w:rPr>
          <w:color w:val="000000" w:themeColor="text1"/>
          <w:sz w:val="28"/>
          <w:szCs w:val="28"/>
        </w:rPr>
        <w:t xml:space="preserve">обсуждению </w:t>
      </w:r>
      <w:r w:rsidR="001055AC" w:rsidRPr="00477A72">
        <w:rPr>
          <w:color w:val="000000" w:themeColor="text1"/>
          <w:sz w:val="28"/>
          <w:szCs w:val="28"/>
        </w:rPr>
        <w:t xml:space="preserve"> проекта решения Совета муниципального образования город Вольск «</w:t>
      </w:r>
      <w:r w:rsidR="00477A72" w:rsidRPr="00477A72">
        <w:rPr>
          <w:sz w:val="28"/>
          <w:szCs w:val="28"/>
        </w:rPr>
        <w:t>Об утверждении документа градостроительного  зонирования  «Правила  землепользования  и  застройки муниципального  образования город  Вольск  Вольского муниципального  района  Саратовской  области</w:t>
      </w:r>
      <w:r w:rsidR="001055AC" w:rsidRPr="00477A72">
        <w:rPr>
          <w:color w:val="000000" w:themeColor="text1"/>
          <w:sz w:val="28"/>
          <w:szCs w:val="28"/>
        </w:rPr>
        <w:t>» состоявшимися</w:t>
      </w:r>
      <w:r w:rsidR="00F860A8" w:rsidRPr="00477A72">
        <w:rPr>
          <w:color w:val="000000" w:themeColor="text1"/>
          <w:sz w:val="28"/>
          <w:szCs w:val="28"/>
        </w:rPr>
        <w:t xml:space="preserve"> (в публичных слушаниях приняли участие </w:t>
      </w:r>
      <w:r w:rsidR="00477A72" w:rsidRPr="00477A72">
        <w:rPr>
          <w:color w:val="000000" w:themeColor="text1"/>
          <w:sz w:val="28"/>
          <w:szCs w:val="28"/>
        </w:rPr>
        <w:t>11 человек</w:t>
      </w:r>
      <w:r w:rsidR="00F860A8" w:rsidRPr="00477A72">
        <w:rPr>
          <w:color w:val="000000" w:themeColor="text1"/>
          <w:sz w:val="28"/>
          <w:szCs w:val="28"/>
        </w:rPr>
        <w:t>).</w:t>
      </w:r>
    </w:p>
    <w:p w:rsidR="00B26671" w:rsidRPr="001C50EA" w:rsidRDefault="00D42D2A" w:rsidP="00D42D2A">
      <w:pPr>
        <w:jc w:val="both"/>
        <w:rPr>
          <w:color w:val="000000" w:themeColor="text1"/>
          <w:sz w:val="28"/>
          <w:szCs w:val="28"/>
        </w:rPr>
      </w:pPr>
      <w:r w:rsidRPr="00477A72">
        <w:rPr>
          <w:color w:val="000000" w:themeColor="text1"/>
          <w:sz w:val="28"/>
          <w:szCs w:val="28"/>
        </w:rPr>
        <w:t xml:space="preserve">          </w:t>
      </w:r>
      <w:r w:rsidR="001343A1" w:rsidRPr="00477A72">
        <w:rPr>
          <w:color w:val="000000" w:themeColor="text1"/>
          <w:sz w:val="28"/>
          <w:szCs w:val="28"/>
        </w:rPr>
        <w:t>2.</w:t>
      </w:r>
      <w:r w:rsidR="00B52127" w:rsidRPr="00477A72">
        <w:rPr>
          <w:color w:val="000000" w:themeColor="text1"/>
          <w:sz w:val="28"/>
          <w:szCs w:val="28"/>
        </w:rPr>
        <w:t xml:space="preserve"> </w:t>
      </w:r>
      <w:r w:rsidR="001055AC" w:rsidRPr="00477A72">
        <w:rPr>
          <w:color w:val="000000" w:themeColor="text1"/>
          <w:sz w:val="28"/>
          <w:szCs w:val="28"/>
        </w:rPr>
        <w:t>Представленный на рассмотрение публичных слушаний проект решения Совета муниципального образования город Вольск «</w:t>
      </w:r>
      <w:r w:rsidR="00477A72" w:rsidRPr="00477A72">
        <w:rPr>
          <w:sz w:val="28"/>
          <w:szCs w:val="28"/>
        </w:rPr>
        <w:t>Об утверждении документа градостроительного  зонирования  «Правила  землепользования  и  застройки муниципального  образования город  Вольск  Вольского муниципального  района  Саратовской  области</w:t>
      </w:r>
      <w:r w:rsidR="001055AC" w:rsidRPr="00477A72">
        <w:rPr>
          <w:color w:val="000000" w:themeColor="text1"/>
          <w:sz w:val="28"/>
          <w:szCs w:val="28"/>
        </w:rPr>
        <w:t>»</w:t>
      </w:r>
      <w:r w:rsidR="001055AC" w:rsidRPr="001C50EA">
        <w:rPr>
          <w:color w:val="000000" w:themeColor="text1"/>
          <w:sz w:val="28"/>
          <w:szCs w:val="28"/>
        </w:rPr>
        <w:t xml:space="preserve"> одобрен </w:t>
      </w:r>
      <w:r w:rsidR="00AC48E8" w:rsidRPr="001C50EA">
        <w:rPr>
          <w:color w:val="000000" w:themeColor="text1"/>
          <w:sz w:val="28"/>
          <w:szCs w:val="28"/>
        </w:rPr>
        <w:t>единогласно</w:t>
      </w:r>
      <w:r w:rsidR="00456426" w:rsidRPr="001C50EA">
        <w:rPr>
          <w:color w:val="000000" w:themeColor="text1"/>
          <w:sz w:val="28"/>
          <w:szCs w:val="28"/>
        </w:rPr>
        <w:t xml:space="preserve"> </w:t>
      </w:r>
      <w:r w:rsidR="00456426" w:rsidRPr="001C50EA">
        <w:rPr>
          <w:color w:val="000000" w:themeColor="text1"/>
          <w:sz w:val="28"/>
          <w:szCs w:val="28"/>
          <w:u w:val="single"/>
        </w:rPr>
        <w:t>с учётом внесения следующих изменений:</w:t>
      </w:r>
    </w:p>
    <w:p w:rsidR="00647C0E" w:rsidRPr="006A3B9E" w:rsidRDefault="00C83BF4" w:rsidP="00647C0E">
      <w:pPr>
        <w:ind w:firstLine="426"/>
        <w:jc w:val="both"/>
        <w:rPr>
          <w:color w:val="000000" w:themeColor="text1"/>
          <w:sz w:val="28"/>
          <w:szCs w:val="28"/>
        </w:rPr>
      </w:pPr>
      <w:r w:rsidRPr="00647C0E">
        <w:rPr>
          <w:b/>
          <w:color w:val="000000" w:themeColor="text1"/>
          <w:sz w:val="28"/>
          <w:szCs w:val="28"/>
        </w:rPr>
        <w:t xml:space="preserve">    </w:t>
      </w:r>
      <w:r w:rsidR="009E2B4A">
        <w:rPr>
          <w:b/>
          <w:color w:val="000000" w:themeColor="text1"/>
          <w:sz w:val="28"/>
          <w:szCs w:val="28"/>
        </w:rPr>
        <w:t xml:space="preserve"> </w:t>
      </w:r>
      <w:r w:rsidR="00D20532" w:rsidRPr="00647C0E">
        <w:rPr>
          <w:b/>
          <w:color w:val="000000" w:themeColor="text1"/>
          <w:sz w:val="28"/>
          <w:szCs w:val="28"/>
        </w:rPr>
        <w:t xml:space="preserve">1) </w:t>
      </w:r>
      <w:r w:rsidR="00647C0E" w:rsidRPr="00647C0E">
        <w:rPr>
          <w:b/>
          <w:sz w:val="28"/>
          <w:szCs w:val="28"/>
        </w:rPr>
        <w:t xml:space="preserve">В текстовой части Правил после </w:t>
      </w:r>
      <w:r w:rsidR="00647C0E" w:rsidRPr="006A3B9E">
        <w:rPr>
          <w:b/>
          <w:color w:val="000000" w:themeColor="text1"/>
          <w:sz w:val="28"/>
          <w:szCs w:val="28"/>
        </w:rPr>
        <w:t>слов</w:t>
      </w:r>
      <w:r w:rsidR="00647C0E" w:rsidRPr="006A3B9E">
        <w:rPr>
          <w:color w:val="000000" w:themeColor="text1"/>
          <w:sz w:val="28"/>
          <w:szCs w:val="28"/>
        </w:rPr>
        <w:t xml:space="preserve"> "Градостроительный кодекс"</w:t>
      </w:r>
      <w:r w:rsidR="00AC5859">
        <w:rPr>
          <w:color w:val="000000" w:themeColor="text1"/>
          <w:sz w:val="28"/>
          <w:szCs w:val="28"/>
        </w:rPr>
        <w:t xml:space="preserve">, </w:t>
      </w:r>
      <w:r w:rsidR="00647C0E" w:rsidRPr="006A3B9E">
        <w:rPr>
          <w:color w:val="000000" w:themeColor="text1"/>
          <w:sz w:val="28"/>
          <w:szCs w:val="28"/>
        </w:rPr>
        <w:t>"Земельный  кодекс"</w:t>
      </w:r>
      <w:r w:rsidR="00AC5859">
        <w:rPr>
          <w:color w:val="000000" w:themeColor="text1"/>
          <w:sz w:val="28"/>
          <w:szCs w:val="28"/>
        </w:rPr>
        <w:t xml:space="preserve">, </w:t>
      </w:r>
      <w:r w:rsidR="00AC5859" w:rsidRPr="00E21473">
        <w:rPr>
          <w:color w:val="000000" w:themeColor="text1"/>
          <w:sz w:val="28"/>
          <w:szCs w:val="28"/>
        </w:rPr>
        <w:t>«Гражданский кодекс»</w:t>
      </w:r>
      <w:r w:rsidR="00647C0E" w:rsidRPr="006A3B9E">
        <w:rPr>
          <w:color w:val="000000" w:themeColor="text1"/>
          <w:sz w:val="28"/>
          <w:szCs w:val="28"/>
        </w:rPr>
        <w:t xml:space="preserve"> </w:t>
      </w:r>
      <w:r w:rsidR="00647C0E" w:rsidRPr="006A3B9E">
        <w:rPr>
          <w:b/>
          <w:color w:val="000000" w:themeColor="text1"/>
          <w:sz w:val="28"/>
          <w:szCs w:val="28"/>
        </w:rPr>
        <w:t>дополнить словами</w:t>
      </w:r>
      <w:r w:rsidR="00647C0E" w:rsidRPr="006A3B9E">
        <w:rPr>
          <w:color w:val="000000" w:themeColor="text1"/>
          <w:sz w:val="28"/>
          <w:szCs w:val="28"/>
        </w:rPr>
        <w:t xml:space="preserve"> "Российской Федерации"</w:t>
      </w:r>
      <w:r w:rsidR="00647C0E" w:rsidRPr="006A3B9E">
        <w:rPr>
          <w:b/>
          <w:color w:val="000000" w:themeColor="text1"/>
          <w:sz w:val="28"/>
          <w:szCs w:val="28"/>
        </w:rPr>
        <w:t xml:space="preserve"> в соответствующих падежах.</w:t>
      </w:r>
    </w:p>
    <w:p w:rsidR="00647C0E" w:rsidRPr="006A3B9E" w:rsidRDefault="00647C0E" w:rsidP="00647C0E">
      <w:pPr>
        <w:ind w:firstLine="426"/>
        <w:rPr>
          <w:b/>
          <w:color w:val="000000" w:themeColor="text1"/>
          <w:sz w:val="28"/>
          <w:szCs w:val="28"/>
        </w:rPr>
      </w:pPr>
      <w:r w:rsidRPr="006A3B9E">
        <w:rPr>
          <w:b/>
          <w:color w:val="000000" w:themeColor="text1"/>
          <w:sz w:val="28"/>
          <w:szCs w:val="28"/>
        </w:rPr>
        <w:t xml:space="preserve">   </w:t>
      </w:r>
      <w:r w:rsidR="009E2B4A">
        <w:rPr>
          <w:b/>
          <w:color w:val="000000" w:themeColor="text1"/>
          <w:sz w:val="28"/>
          <w:szCs w:val="28"/>
        </w:rPr>
        <w:t xml:space="preserve"> </w:t>
      </w:r>
      <w:r w:rsidRPr="006A3B9E">
        <w:rPr>
          <w:b/>
          <w:color w:val="000000" w:themeColor="text1"/>
          <w:sz w:val="28"/>
          <w:szCs w:val="28"/>
        </w:rPr>
        <w:t xml:space="preserve"> 2)</w:t>
      </w:r>
      <w:r w:rsidRPr="006A3B9E">
        <w:rPr>
          <w:color w:val="000000" w:themeColor="text1"/>
          <w:sz w:val="28"/>
          <w:szCs w:val="28"/>
        </w:rPr>
        <w:t xml:space="preserve"> </w:t>
      </w:r>
      <w:r w:rsidRPr="006A3B9E">
        <w:rPr>
          <w:b/>
          <w:color w:val="000000" w:themeColor="text1"/>
          <w:sz w:val="28"/>
          <w:szCs w:val="28"/>
        </w:rPr>
        <w:t>Части 1 и 2 статьи 7 Правил  изложить в следующей редакции:</w:t>
      </w:r>
    </w:p>
    <w:p w:rsidR="00647C0E" w:rsidRPr="00AD1338" w:rsidRDefault="00647C0E" w:rsidP="00647C0E">
      <w:pPr>
        <w:ind w:firstLine="426"/>
        <w:jc w:val="both"/>
        <w:rPr>
          <w:color w:val="000000" w:themeColor="text1"/>
          <w:sz w:val="28"/>
          <w:szCs w:val="28"/>
          <w:lang w:bidi="en-US"/>
        </w:rPr>
      </w:pPr>
      <w:r w:rsidRPr="00AD1338">
        <w:rPr>
          <w:color w:val="000000" w:themeColor="text1"/>
          <w:sz w:val="28"/>
          <w:szCs w:val="28"/>
        </w:rPr>
        <w:t xml:space="preserve">  </w:t>
      </w:r>
      <w:r w:rsidR="009E2B4A">
        <w:rPr>
          <w:color w:val="000000" w:themeColor="text1"/>
          <w:sz w:val="28"/>
          <w:szCs w:val="28"/>
        </w:rPr>
        <w:t xml:space="preserve"> </w:t>
      </w:r>
      <w:r w:rsidR="00AD1338">
        <w:rPr>
          <w:color w:val="000000" w:themeColor="text1"/>
          <w:sz w:val="28"/>
          <w:szCs w:val="28"/>
        </w:rPr>
        <w:t xml:space="preserve"> "</w:t>
      </w:r>
      <w:r w:rsidRPr="00AD1338">
        <w:rPr>
          <w:color w:val="000000" w:themeColor="text1"/>
          <w:sz w:val="28"/>
          <w:szCs w:val="28"/>
        </w:rPr>
        <w:t>1.</w:t>
      </w:r>
      <w:r w:rsidRPr="00AD1338">
        <w:rPr>
          <w:color w:val="000000" w:themeColor="text1"/>
          <w:sz w:val="28"/>
          <w:szCs w:val="28"/>
          <w:lang w:bidi="en-US"/>
        </w:rPr>
        <w:t>Структуру органов местного самоуправления муниципального образования город Вольск согласно Уставу муниципально</w:t>
      </w:r>
      <w:r w:rsidR="00AD1338">
        <w:rPr>
          <w:color w:val="000000" w:themeColor="text1"/>
          <w:sz w:val="28"/>
          <w:szCs w:val="28"/>
          <w:lang w:bidi="en-US"/>
        </w:rPr>
        <w:t xml:space="preserve">го образования  </w:t>
      </w:r>
      <w:r w:rsidRPr="00AD1338">
        <w:rPr>
          <w:color w:val="000000" w:themeColor="text1"/>
          <w:sz w:val="28"/>
          <w:szCs w:val="28"/>
          <w:lang w:bidi="en-US"/>
        </w:rPr>
        <w:t>город Вольск Вольского муниципального района образует:</w:t>
      </w:r>
    </w:p>
    <w:p w:rsidR="00647C0E" w:rsidRPr="00AD1338" w:rsidRDefault="00647C0E" w:rsidP="00647C0E">
      <w:pPr>
        <w:jc w:val="both"/>
        <w:rPr>
          <w:color w:val="000000" w:themeColor="text1"/>
          <w:sz w:val="28"/>
          <w:szCs w:val="28"/>
        </w:rPr>
      </w:pPr>
      <w:r w:rsidRPr="00AD1338">
        <w:rPr>
          <w:color w:val="000000" w:themeColor="text1"/>
          <w:sz w:val="28"/>
          <w:szCs w:val="28"/>
        </w:rPr>
        <w:t xml:space="preserve">          - Совет муниципального образования город Вольск Вольского муниципального района Саратовской области - представительный орган местного самоуправления муниципального образования город Вольск</w:t>
      </w:r>
      <w:r w:rsidR="00AD1338">
        <w:rPr>
          <w:color w:val="000000" w:themeColor="text1"/>
          <w:sz w:val="28"/>
          <w:szCs w:val="28"/>
        </w:rPr>
        <w:t>;</w:t>
      </w:r>
    </w:p>
    <w:p w:rsidR="00647C0E" w:rsidRPr="00AD1338" w:rsidRDefault="00647C0E" w:rsidP="00647C0E">
      <w:pPr>
        <w:jc w:val="both"/>
        <w:rPr>
          <w:color w:val="000000" w:themeColor="text1"/>
          <w:sz w:val="28"/>
          <w:szCs w:val="28"/>
        </w:rPr>
      </w:pPr>
      <w:r w:rsidRPr="00AD1338">
        <w:rPr>
          <w:color w:val="000000" w:themeColor="text1"/>
          <w:sz w:val="28"/>
          <w:szCs w:val="28"/>
        </w:rPr>
        <w:t xml:space="preserve">          - глава муниципального образования город Вольск Вольского муниципального района Саратовской области - высшее должностное лицо муниципального образования город Вольск</w:t>
      </w:r>
      <w:r w:rsidR="00AD1338">
        <w:rPr>
          <w:color w:val="000000" w:themeColor="text1"/>
          <w:sz w:val="28"/>
          <w:szCs w:val="28"/>
        </w:rPr>
        <w:t>;</w:t>
      </w:r>
    </w:p>
    <w:p w:rsidR="00647C0E" w:rsidRPr="00AD1338" w:rsidRDefault="00647C0E" w:rsidP="00647C0E">
      <w:pPr>
        <w:jc w:val="both"/>
        <w:rPr>
          <w:color w:val="000000" w:themeColor="text1"/>
          <w:sz w:val="28"/>
          <w:szCs w:val="28"/>
          <w:lang w:eastAsia="ru-RU"/>
        </w:rPr>
      </w:pPr>
      <w:r w:rsidRPr="00AD1338">
        <w:rPr>
          <w:color w:val="000000" w:themeColor="text1"/>
          <w:sz w:val="28"/>
          <w:szCs w:val="28"/>
        </w:rPr>
        <w:lastRenderedPageBreak/>
        <w:t xml:space="preserve">            - контрольно-счетная комиссия муниципального образования город Вольск Вольского муниципального района Саратовской области - контрольный орган муниципального образования город Вольск.</w:t>
      </w:r>
    </w:p>
    <w:p w:rsidR="00647C0E" w:rsidRPr="00AD1338" w:rsidRDefault="00647C0E" w:rsidP="00647C0E">
      <w:pPr>
        <w:tabs>
          <w:tab w:val="left" w:pos="1134"/>
        </w:tabs>
        <w:ind w:firstLine="1134"/>
        <w:jc w:val="both"/>
        <w:rPr>
          <w:color w:val="000000" w:themeColor="text1"/>
          <w:sz w:val="28"/>
          <w:szCs w:val="28"/>
          <w:lang w:bidi="en-US"/>
        </w:rPr>
      </w:pPr>
      <w:r w:rsidRPr="00AD1338">
        <w:rPr>
          <w:color w:val="000000" w:themeColor="text1"/>
          <w:sz w:val="28"/>
          <w:szCs w:val="28"/>
          <w:lang w:bidi="en-US"/>
        </w:rPr>
        <w:t>В соответствии с Уставом муниципального образования  город Вольск Вольского муниципального района Саратовской области  исполнение полномочий администрации муниципального образования город Вольск возлагается на администрацию Вольского муниципального района.</w:t>
      </w:r>
    </w:p>
    <w:p w:rsidR="00647C0E" w:rsidRPr="00AD1338" w:rsidRDefault="00647C0E" w:rsidP="00647C0E">
      <w:pPr>
        <w:widowControl w:val="0"/>
        <w:autoSpaceDE w:val="0"/>
        <w:autoSpaceDN w:val="0"/>
        <w:adjustRightInd w:val="0"/>
        <w:spacing w:line="360" w:lineRule="atLeast"/>
        <w:jc w:val="both"/>
        <w:textAlignment w:val="baseline"/>
        <w:rPr>
          <w:color w:val="000000" w:themeColor="text1"/>
          <w:sz w:val="28"/>
          <w:szCs w:val="28"/>
          <w:lang w:bidi="en-US"/>
        </w:rPr>
      </w:pPr>
      <w:r w:rsidRPr="00AD1338">
        <w:rPr>
          <w:color w:val="000000" w:themeColor="text1"/>
          <w:sz w:val="28"/>
          <w:szCs w:val="28"/>
          <w:lang w:bidi="en-US"/>
        </w:rPr>
        <w:t xml:space="preserve">           2. Регулировать и контролировать землепользование и застройку уполномочена администрация Вольского муниципального района в лице Управления землеустройства и градостроительной деятельности администрации Вольского муниципального района Саратовской области, Комитета по управлению муниципальным имуществом и природными ресурсами администрации  Вольского муниципального района Саратовской области и Управление </w:t>
      </w:r>
      <w:proofErr w:type="spellStart"/>
      <w:r w:rsidRPr="00AD1338">
        <w:rPr>
          <w:color w:val="000000" w:themeColor="text1"/>
          <w:sz w:val="28"/>
          <w:szCs w:val="28"/>
          <w:lang w:bidi="en-US"/>
        </w:rPr>
        <w:t>Росреестра</w:t>
      </w:r>
      <w:proofErr w:type="spellEnd"/>
      <w:r w:rsidRPr="00AD1338">
        <w:rPr>
          <w:color w:val="000000" w:themeColor="text1"/>
          <w:sz w:val="28"/>
          <w:szCs w:val="28"/>
          <w:lang w:bidi="en-US"/>
        </w:rPr>
        <w:t xml:space="preserve"> по Саратовской области</w:t>
      </w:r>
      <w:proofErr w:type="gramStart"/>
      <w:r w:rsidRPr="00AD1338">
        <w:rPr>
          <w:color w:val="000000" w:themeColor="text1"/>
          <w:sz w:val="28"/>
          <w:szCs w:val="28"/>
          <w:lang w:bidi="en-US"/>
        </w:rPr>
        <w:t>."</w:t>
      </w:r>
      <w:r w:rsidR="006A3B9E" w:rsidRPr="00AD1338">
        <w:rPr>
          <w:color w:val="000000" w:themeColor="text1"/>
          <w:sz w:val="28"/>
          <w:szCs w:val="28"/>
          <w:lang w:bidi="en-US"/>
        </w:rPr>
        <w:t>;</w:t>
      </w:r>
      <w:proofErr w:type="gramEnd"/>
    </w:p>
    <w:p w:rsidR="00647C0E" w:rsidRPr="00647C0E" w:rsidRDefault="00647C0E" w:rsidP="00647C0E">
      <w:pPr>
        <w:ind w:firstLine="709"/>
        <w:jc w:val="both"/>
        <w:rPr>
          <w:b/>
          <w:sz w:val="28"/>
          <w:szCs w:val="28"/>
        </w:rPr>
      </w:pPr>
      <w:r w:rsidRPr="00AD1338">
        <w:rPr>
          <w:b/>
          <w:color w:val="000000" w:themeColor="text1"/>
          <w:sz w:val="28"/>
          <w:szCs w:val="28"/>
        </w:rPr>
        <w:t>3)  В статье 8  Правил:</w:t>
      </w:r>
    </w:p>
    <w:p w:rsidR="00647C0E" w:rsidRDefault="00647C0E" w:rsidP="00647C0E">
      <w:pPr>
        <w:ind w:firstLine="426"/>
        <w:jc w:val="both"/>
        <w:rPr>
          <w:sz w:val="28"/>
          <w:szCs w:val="28"/>
        </w:rPr>
      </w:pPr>
      <w:r w:rsidRPr="00647C0E">
        <w:rPr>
          <w:b/>
          <w:sz w:val="28"/>
          <w:szCs w:val="28"/>
        </w:rPr>
        <w:t xml:space="preserve">    а) в части 1 слова</w:t>
      </w:r>
      <w:r>
        <w:rPr>
          <w:sz w:val="28"/>
          <w:szCs w:val="28"/>
        </w:rPr>
        <w:t xml:space="preserve"> "главой муниципального образования  город Вольск" </w:t>
      </w:r>
      <w:r w:rsidRPr="00647C0E">
        <w:rPr>
          <w:b/>
          <w:sz w:val="28"/>
          <w:szCs w:val="28"/>
        </w:rPr>
        <w:t>заменить словами</w:t>
      </w:r>
      <w:r>
        <w:rPr>
          <w:sz w:val="28"/>
          <w:szCs w:val="28"/>
        </w:rPr>
        <w:t xml:space="preserve">   "главой Вольского муниципального района"; </w:t>
      </w:r>
    </w:p>
    <w:p w:rsidR="00647C0E" w:rsidRDefault="00647C0E" w:rsidP="00647C0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47C0E">
        <w:rPr>
          <w:b/>
          <w:sz w:val="28"/>
          <w:szCs w:val="28"/>
        </w:rPr>
        <w:t>б) в  части 2  слова</w:t>
      </w:r>
      <w:r>
        <w:rPr>
          <w:sz w:val="28"/>
          <w:szCs w:val="28"/>
        </w:rPr>
        <w:t xml:space="preserve"> "Орган местного самоуправления" </w:t>
      </w:r>
      <w:r w:rsidRPr="00647C0E">
        <w:rPr>
          <w:b/>
          <w:sz w:val="28"/>
          <w:szCs w:val="28"/>
        </w:rPr>
        <w:t>заменить  словами</w:t>
      </w:r>
      <w:r>
        <w:rPr>
          <w:sz w:val="28"/>
          <w:szCs w:val="28"/>
        </w:rPr>
        <w:t xml:space="preserve">  "Уполномоченный орган администрации Вольского муниципального района"</w:t>
      </w:r>
      <w:r w:rsidR="00AD1338">
        <w:rPr>
          <w:sz w:val="28"/>
          <w:szCs w:val="28"/>
        </w:rPr>
        <w:t>;</w:t>
      </w:r>
    </w:p>
    <w:p w:rsidR="00647C0E" w:rsidRDefault="006A3B9E" w:rsidP="00647C0E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47C0E" w:rsidRPr="00647C0E">
        <w:rPr>
          <w:b/>
          <w:sz w:val="28"/>
          <w:szCs w:val="28"/>
        </w:rPr>
        <w:t>в) в  части 5  после слова</w:t>
      </w:r>
      <w:r w:rsidR="00647C0E">
        <w:rPr>
          <w:sz w:val="28"/>
          <w:szCs w:val="28"/>
        </w:rPr>
        <w:t xml:space="preserve"> "представи</w:t>
      </w:r>
      <w:r w:rsidR="00BA5C8E">
        <w:rPr>
          <w:sz w:val="28"/>
          <w:szCs w:val="28"/>
        </w:rPr>
        <w:t>те</w:t>
      </w:r>
      <w:r w:rsidR="00647C0E">
        <w:rPr>
          <w:sz w:val="28"/>
          <w:szCs w:val="28"/>
        </w:rPr>
        <w:t xml:space="preserve">ли" </w:t>
      </w:r>
      <w:r w:rsidR="00647C0E" w:rsidRPr="00647C0E">
        <w:rPr>
          <w:b/>
          <w:sz w:val="28"/>
          <w:szCs w:val="28"/>
        </w:rPr>
        <w:t>дополнить словом</w:t>
      </w:r>
      <w:r w:rsidR="00647C0E">
        <w:rPr>
          <w:sz w:val="28"/>
          <w:szCs w:val="28"/>
        </w:rPr>
        <w:t xml:space="preserve"> "Саратовской";</w:t>
      </w:r>
    </w:p>
    <w:p w:rsidR="00647C0E" w:rsidRDefault="006A3B9E" w:rsidP="00647C0E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647C0E" w:rsidRPr="00647C0E">
        <w:rPr>
          <w:b/>
          <w:sz w:val="28"/>
          <w:szCs w:val="28"/>
        </w:rPr>
        <w:t xml:space="preserve"> г) пункт 2 части 7  дополнить словами</w:t>
      </w:r>
      <w:r w:rsidR="00647C0E">
        <w:rPr>
          <w:sz w:val="28"/>
          <w:szCs w:val="28"/>
        </w:rPr>
        <w:t xml:space="preserve"> "(при  формировании Комиссии)";</w:t>
      </w:r>
    </w:p>
    <w:p w:rsidR="00647C0E" w:rsidRPr="006A3B9E" w:rsidRDefault="006A3B9E" w:rsidP="00647C0E">
      <w:pPr>
        <w:ind w:firstLine="426"/>
        <w:jc w:val="both"/>
        <w:rPr>
          <w:color w:val="000000" w:themeColor="text1"/>
          <w:sz w:val="28"/>
          <w:szCs w:val="28"/>
          <w:lang w:bidi="en-US"/>
        </w:rPr>
      </w:pPr>
      <w:r>
        <w:rPr>
          <w:b/>
          <w:color w:val="000000" w:themeColor="text1"/>
          <w:sz w:val="28"/>
          <w:szCs w:val="28"/>
        </w:rPr>
        <w:t xml:space="preserve">    </w:t>
      </w:r>
      <w:proofErr w:type="spellStart"/>
      <w:r w:rsidR="00647C0E" w:rsidRPr="006A3B9E">
        <w:rPr>
          <w:b/>
          <w:color w:val="000000" w:themeColor="text1"/>
          <w:sz w:val="28"/>
          <w:szCs w:val="28"/>
        </w:rPr>
        <w:t>д</w:t>
      </w:r>
      <w:proofErr w:type="spellEnd"/>
      <w:r w:rsidR="00647C0E" w:rsidRPr="006A3B9E">
        <w:rPr>
          <w:b/>
          <w:color w:val="000000" w:themeColor="text1"/>
          <w:sz w:val="28"/>
          <w:szCs w:val="28"/>
        </w:rPr>
        <w:t xml:space="preserve">) в </w:t>
      </w:r>
      <w:r w:rsidR="00BA5C8E" w:rsidRPr="006A3B9E">
        <w:rPr>
          <w:b/>
          <w:color w:val="000000" w:themeColor="text1"/>
          <w:sz w:val="28"/>
          <w:szCs w:val="28"/>
        </w:rPr>
        <w:t xml:space="preserve">абзаце </w:t>
      </w:r>
      <w:r w:rsidRPr="006A3B9E">
        <w:rPr>
          <w:b/>
          <w:color w:val="000000" w:themeColor="text1"/>
          <w:sz w:val="28"/>
          <w:szCs w:val="28"/>
        </w:rPr>
        <w:t>6</w:t>
      </w:r>
      <w:r w:rsidR="00647C0E" w:rsidRPr="006A3B9E">
        <w:rPr>
          <w:b/>
          <w:color w:val="000000" w:themeColor="text1"/>
          <w:sz w:val="28"/>
          <w:szCs w:val="28"/>
        </w:rPr>
        <w:t xml:space="preserve"> части 8 после слов</w:t>
      </w:r>
      <w:r w:rsidR="00647C0E" w:rsidRPr="006A3B9E">
        <w:rPr>
          <w:color w:val="000000" w:themeColor="text1"/>
          <w:sz w:val="28"/>
          <w:szCs w:val="28"/>
        </w:rPr>
        <w:t xml:space="preserve"> "публичные слушания" </w:t>
      </w:r>
      <w:r w:rsidR="00647C0E" w:rsidRPr="006A3B9E">
        <w:rPr>
          <w:b/>
          <w:color w:val="000000" w:themeColor="text1"/>
          <w:sz w:val="28"/>
          <w:szCs w:val="28"/>
        </w:rPr>
        <w:t xml:space="preserve">дополнить словами </w:t>
      </w:r>
      <w:r w:rsidR="00647C0E" w:rsidRPr="006A3B9E">
        <w:rPr>
          <w:color w:val="000000" w:themeColor="text1"/>
          <w:sz w:val="28"/>
          <w:szCs w:val="28"/>
        </w:rPr>
        <w:t xml:space="preserve">"или </w:t>
      </w:r>
      <w:r w:rsidR="00647C0E" w:rsidRPr="006A3B9E">
        <w:rPr>
          <w:color w:val="000000" w:themeColor="text1"/>
          <w:sz w:val="28"/>
          <w:szCs w:val="28"/>
          <w:lang w:bidi="en-US"/>
        </w:rPr>
        <w:t>общественные обсуждения";</w:t>
      </w:r>
    </w:p>
    <w:p w:rsidR="00647C0E" w:rsidRPr="006A3B9E" w:rsidRDefault="006A3B9E" w:rsidP="006A3B9E">
      <w:pPr>
        <w:ind w:firstLine="426"/>
        <w:jc w:val="both"/>
        <w:rPr>
          <w:color w:val="000000" w:themeColor="text1"/>
          <w:sz w:val="28"/>
          <w:szCs w:val="28"/>
          <w:lang w:bidi="en-US"/>
        </w:rPr>
      </w:pPr>
      <w:r w:rsidRPr="006A3B9E">
        <w:rPr>
          <w:color w:val="000000" w:themeColor="text1"/>
          <w:sz w:val="28"/>
          <w:szCs w:val="28"/>
          <w:lang w:bidi="en-US"/>
        </w:rPr>
        <w:t xml:space="preserve">    </w:t>
      </w:r>
      <w:r w:rsidR="00647C0E" w:rsidRPr="006A3B9E">
        <w:rPr>
          <w:b/>
          <w:color w:val="000000" w:themeColor="text1"/>
          <w:sz w:val="28"/>
          <w:szCs w:val="28"/>
          <w:lang w:bidi="en-US"/>
        </w:rPr>
        <w:t>е)</w:t>
      </w:r>
      <w:r w:rsidRPr="006A3B9E">
        <w:rPr>
          <w:b/>
          <w:color w:val="000000" w:themeColor="text1"/>
          <w:sz w:val="28"/>
          <w:szCs w:val="28"/>
          <w:lang w:bidi="en-US"/>
        </w:rPr>
        <w:t xml:space="preserve"> в абзаце 7 </w:t>
      </w:r>
      <w:r w:rsidRPr="006A3B9E">
        <w:rPr>
          <w:b/>
          <w:color w:val="000000" w:themeColor="text1"/>
          <w:sz w:val="28"/>
          <w:szCs w:val="28"/>
        </w:rPr>
        <w:t>части 8 после слов</w:t>
      </w:r>
      <w:r w:rsidRPr="006A3B9E">
        <w:rPr>
          <w:color w:val="000000" w:themeColor="text1"/>
          <w:sz w:val="28"/>
          <w:szCs w:val="28"/>
        </w:rPr>
        <w:t xml:space="preserve"> "публичные слушания" </w:t>
      </w:r>
      <w:r w:rsidRPr="00BA5C8E">
        <w:rPr>
          <w:b/>
          <w:color w:val="000000" w:themeColor="text1"/>
          <w:sz w:val="28"/>
          <w:szCs w:val="28"/>
        </w:rPr>
        <w:t>дополнить словами</w:t>
      </w:r>
      <w:r w:rsidRPr="006A3B9E">
        <w:rPr>
          <w:color w:val="000000" w:themeColor="text1"/>
          <w:sz w:val="28"/>
          <w:szCs w:val="28"/>
        </w:rPr>
        <w:t xml:space="preserve"> "или </w:t>
      </w:r>
      <w:r w:rsidRPr="006A3B9E">
        <w:rPr>
          <w:color w:val="000000" w:themeColor="text1"/>
          <w:sz w:val="28"/>
          <w:szCs w:val="28"/>
          <w:lang w:bidi="en-US"/>
        </w:rPr>
        <w:t>общественные обсуждения";</w:t>
      </w:r>
    </w:p>
    <w:p w:rsidR="00647C0E" w:rsidRPr="006A3B9E" w:rsidRDefault="006A3B9E" w:rsidP="00647C0E">
      <w:pPr>
        <w:ind w:firstLine="426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</w:t>
      </w:r>
      <w:r w:rsidR="00647C0E" w:rsidRPr="006A3B9E">
        <w:rPr>
          <w:b/>
          <w:color w:val="000000" w:themeColor="text1"/>
          <w:sz w:val="28"/>
          <w:szCs w:val="28"/>
        </w:rPr>
        <w:t xml:space="preserve">ж) </w:t>
      </w:r>
      <w:r w:rsidRPr="006A3B9E">
        <w:rPr>
          <w:b/>
          <w:color w:val="000000" w:themeColor="text1"/>
          <w:sz w:val="28"/>
          <w:szCs w:val="28"/>
        </w:rPr>
        <w:t>абзац 8</w:t>
      </w:r>
      <w:r w:rsidR="00647C0E" w:rsidRPr="006A3B9E">
        <w:rPr>
          <w:b/>
          <w:color w:val="000000" w:themeColor="text1"/>
          <w:sz w:val="28"/>
          <w:szCs w:val="28"/>
        </w:rPr>
        <w:t xml:space="preserve"> части</w:t>
      </w:r>
      <w:r w:rsidRPr="006A3B9E">
        <w:rPr>
          <w:b/>
          <w:color w:val="000000" w:themeColor="text1"/>
          <w:sz w:val="28"/>
          <w:szCs w:val="28"/>
        </w:rPr>
        <w:t xml:space="preserve"> 8  </w:t>
      </w:r>
      <w:r w:rsidR="00647C0E" w:rsidRPr="006A3B9E">
        <w:rPr>
          <w:b/>
          <w:color w:val="000000" w:themeColor="text1"/>
          <w:sz w:val="28"/>
          <w:szCs w:val="28"/>
        </w:rPr>
        <w:t>изложить в новой редакции:</w:t>
      </w:r>
    </w:p>
    <w:p w:rsidR="006A3B9E" w:rsidRPr="006A3B9E" w:rsidRDefault="006A3B9E" w:rsidP="00647C0E">
      <w:pPr>
        <w:ind w:firstLine="426"/>
        <w:jc w:val="both"/>
        <w:rPr>
          <w:color w:val="000000" w:themeColor="text1"/>
          <w:sz w:val="28"/>
          <w:szCs w:val="28"/>
        </w:rPr>
      </w:pPr>
      <w:r w:rsidRPr="006A3B9E">
        <w:rPr>
          <w:color w:val="000000" w:themeColor="text1"/>
          <w:sz w:val="28"/>
          <w:szCs w:val="28"/>
          <w:lang w:bidi="en-US"/>
        </w:rPr>
        <w:t xml:space="preserve">     "- оформляет протокол публичных слушаний или общественных обсуждений и итоговые документы</w:t>
      </w:r>
      <w:proofErr w:type="gramStart"/>
      <w:r w:rsidRPr="006A3B9E">
        <w:rPr>
          <w:color w:val="000000" w:themeColor="text1"/>
          <w:sz w:val="28"/>
          <w:szCs w:val="28"/>
          <w:lang w:bidi="en-US"/>
        </w:rPr>
        <w:t>;"</w:t>
      </w:r>
      <w:proofErr w:type="gramEnd"/>
      <w:r w:rsidR="00AD1338">
        <w:rPr>
          <w:color w:val="000000" w:themeColor="text1"/>
          <w:sz w:val="28"/>
          <w:szCs w:val="28"/>
          <w:lang w:bidi="en-US"/>
        </w:rPr>
        <w:t>;</w:t>
      </w:r>
    </w:p>
    <w:p w:rsidR="006A3B9E" w:rsidRPr="006A3B9E" w:rsidRDefault="006A3B9E" w:rsidP="006A3B9E">
      <w:pPr>
        <w:ind w:firstLine="426"/>
        <w:jc w:val="both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  <w:lang w:bidi="en-US"/>
        </w:rPr>
        <w:t xml:space="preserve">    </w:t>
      </w:r>
      <w:proofErr w:type="spellStart"/>
      <w:r w:rsidRPr="006A3B9E">
        <w:rPr>
          <w:b/>
          <w:sz w:val="28"/>
          <w:szCs w:val="28"/>
          <w:lang w:bidi="en-US"/>
        </w:rPr>
        <w:t>з</w:t>
      </w:r>
      <w:proofErr w:type="spellEnd"/>
      <w:r w:rsidRPr="006A3B9E">
        <w:rPr>
          <w:b/>
          <w:sz w:val="28"/>
          <w:szCs w:val="28"/>
          <w:lang w:bidi="en-US"/>
        </w:rPr>
        <w:t>)</w:t>
      </w:r>
      <w:r>
        <w:rPr>
          <w:sz w:val="28"/>
          <w:szCs w:val="28"/>
          <w:lang w:bidi="en-US"/>
        </w:rPr>
        <w:t xml:space="preserve"> </w:t>
      </w:r>
      <w:r w:rsidRPr="006A3B9E">
        <w:rPr>
          <w:b/>
          <w:color w:val="000000" w:themeColor="text1"/>
          <w:sz w:val="28"/>
          <w:szCs w:val="28"/>
        </w:rPr>
        <w:t xml:space="preserve">абзац </w:t>
      </w:r>
      <w:r>
        <w:rPr>
          <w:b/>
          <w:color w:val="000000" w:themeColor="text1"/>
          <w:sz w:val="28"/>
          <w:szCs w:val="28"/>
        </w:rPr>
        <w:t>9</w:t>
      </w:r>
      <w:r w:rsidRPr="006A3B9E">
        <w:rPr>
          <w:b/>
          <w:color w:val="000000" w:themeColor="text1"/>
          <w:sz w:val="28"/>
          <w:szCs w:val="28"/>
        </w:rPr>
        <w:t xml:space="preserve"> части 8  изложить в новой редакции:</w:t>
      </w:r>
    </w:p>
    <w:p w:rsidR="00647C0E" w:rsidRPr="006A3B9E" w:rsidRDefault="006A3B9E" w:rsidP="006A3B9E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jc w:val="both"/>
        <w:textAlignment w:val="baseline"/>
        <w:rPr>
          <w:color w:val="000000" w:themeColor="text1"/>
          <w:sz w:val="28"/>
          <w:szCs w:val="28"/>
          <w:lang w:bidi="en-US"/>
        </w:rPr>
      </w:pPr>
      <w:r w:rsidRPr="006A3B9E">
        <w:rPr>
          <w:color w:val="000000" w:themeColor="text1"/>
          <w:sz w:val="28"/>
          <w:szCs w:val="28"/>
          <w:lang w:bidi="en-US"/>
        </w:rPr>
        <w:t xml:space="preserve">        </w:t>
      </w:r>
      <w:r>
        <w:rPr>
          <w:color w:val="000000" w:themeColor="text1"/>
          <w:sz w:val="28"/>
          <w:szCs w:val="28"/>
          <w:lang w:bidi="en-US"/>
        </w:rPr>
        <w:t xml:space="preserve"> </w:t>
      </w:r>
      <w:r w:rsidR="00647C0E" w:rsidRPr="006A3B9E">
        <w:rPr>
          <w:color w:val="000000" w:themeColor="text1"/>
          <w:sz w:val="28"/>
          <w:szCs w:val="28"/>
          <w:lang w:bidi="en-US"/>
        </w:rPr>
        <w:t>"-  по результатам публичных слушаний или общественных обсуждений Комиссия в течение 7 рабочих дней составляет заключение о результатах публичных слушаний  или общественных обсуждений</w:t>
      </w:r>
      <w:proofErr w:type="gramStart"/>
      <w:r w:rsidR="00647C0E" w:rsidRPr="006A3B9E">
        <w:rPr>
          <w:color w:val="000000" w:themeColor="text1"/>
          <w:sz w:val="28"/>
          <w:szCs w:val="28"/>
          <w:lang w:bidi="en-US"/>
        </w:rPr>
        <w:t>;"</w:t>
      </w:r>
      <w:proofErr w:type="gramEnd"/>
      <w:r w:rsidR="00AD1338">
        <w:rPr>
          <w:color w:val="000000" w:themeColor="text1"/>
          <w:sz w:val="28"/>
          <w:szCs w:val="28"/>
          <w:lang w:bidi="en-US"/>
        </w:rPr>
        <w:t>;</w:t>
      </w:r>
    </w:p>
    <w:p w:rsidR="00647C0E" w:rsidRPr="006A3B9E" w:rsidRDefault="00647C0E" w:rsidP="00AD1338">
      <w:pPr>
        <w:ind w:firstLine="426"/>
        <w:jc w:val="both"/>
        <w:rPr>
          <w:b/>
          <w:color w:val="000000" w:themeColor="text1"/>
          <w:sz w:val="28"/>
          <w:szCs w:val="28"/>
        </w:rPr>
      </w:pPr>
      <w:r w:rsidRPr="006A3B9E">
        <w:rPr>
          <w:color w:val="000000" w:themeColor="text1"/>
          <w:sz w:val="28"/>
          <w:szCs w:val="28"/>
        </w:rPr>
        <w:t xml:space="preserve">   </w:t>
      </w:r>
      <w:r w:rsidRPr="006A3B9E">
        <w:rPr>
          <w:b/>
          <w:color w:val="000000" w:themeColor="text1"/>
          <w:sz w:val="28"/>
          <w:szCs w:val="28"/>
        </w:rPr>
        <w:t>4)</w:t>
      </w:r>
      <w:r w:rsidRPr="006A3B9E">
        <w:rPr>
          <w:color w:val="000000" w:themeColor="text1"/>
          <w:sz w:val="28"/>
          <w:szCs w:val="28"/>
        </w:rPr>
        <w:t xml:space="preserve"> </w:t>
      </w:r>
      <w:r w:rsidRPr="006A3B9E">
        <w:rPr>
          <w:b/>
          <w:color w:val="000000" w:themeColor="text1"/>
          <w:sz w:val="28"/>
          <w:szCs w:val="28"/>
        </w:rPr>
        <w:t>Часть 2  статьи 11 Правил изложить в новой редакции:</w:t>
      </w:r>
    </w:p>
    <w:p w:rsidR="00647C0E" w:rsidRPr="006A3B9E" w:rsidRDefault="00647C0E" w:rsidP="00AD1338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color w:val="000000" w:themeColor="text1"/>
          <w:sz w:val="28"/>
          <w:szCs w:val="28"/>
          <w:lang w:bidi="en-US"/>
        </w:rPr>
      </w:pPr>
      <w:r w:rsidRPr="006A3B9E">
        <w:rPr>
          <w:color w:val="000000" w:themeColor="text1"/>
          <w:sz w:val="28"/>
          <w:szCs w:val="28"/>
          <w:lang w:bidi="en-US"/>
        </w:rPr>
        <w:t>"2. Состав, порядок подготовки и реализации данного документа определяется в соответствии со статьями 23-26 Градостроительного кодекса Российской Федерации, иными нормативными правовыми актами Саратовской области, нормативными актами  Вольского муниципального района</w:t>
      </w:r>
      <w:proofErr w:type="gramStart"/>
      <w:r w:rsidRPr="006A3B9E">
        <w:rPr>
          <w:color w:val="000000" w:themeColor="text1"/>
          <w:sz w:val="28"/>
          <w:szCs w:val="28"/>
          <w:lang w:bidi="en-US"/>
        </w:rPr>
        <w:t>."</w:t>
      </w:r>
      <w:r w:rsidR="006A3B9E">
        <w:rPr>
          <w:color w:val="000000" w:themeColor="text1"/>
          <w:sz w:val="28"/>
          <w:szCs w:val="28"/>
          <w:lang w:bidi="en-US"/>
        </w:rPr>
        <w:t>;</w:t>
      </w:r>
      <w:proofErr w:type="gramEnd"/>
    </w:p>
    <w:p w:rsidR="00AD1338" w:rsidRDefault="00647C0E" w:rsidP="00AD133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D1338">
        <w:rPr>
          <w:b/>
          <w:sz w:val="28"/>
          <w:szCs w:val="28"/>
        </w:rPr>
        <w:t>5</w:t>
      </w:r>
      <w:r w:rsidRPr="00AD1338">
        <w:rPr>
          <w:b/>
          <w:sz w:val="28"/>
          <w:szCs w:val="28"/>
        </w:rPr>
        <w:t xml:space="preserve">)  В </w:t>
      </w:r>
      <w:r w:rsidR="00AD1338" w:rsidRPr="00AD1338">
        <w:rPr>
          <w:b/>
          <w:sz w:val="28"/>
          <w:szCs w:val="28"/>
        </w:rPr>
        <w:t>статье 18 Правил:</w:t>
      </w:r>
    </w:p>
    <w:p w:rsidR="00AD1338" w:rsidRDefault="00AD1338" w:rsidP="00AD1338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AD1338">
        <w:rPr>
          <w:b/>
          <w:sz w:val="28"/>
          <w:szCs w:val="28"/>
        </w:rPr>
        <w:t xml:space="preserve">а) в части 4 слова </w:t>
      </w:r>
      <w:r w:rsidRPr="006A3B9E">
        <w:rPr>
          <w:color w:val="000000" w:themeColor="text1"/>
          <w:sz w:val="28"/>
          <w:szCs w:val="28"/>
          <w:lang w:bidi="en-US"/>
        </w:rPr>
        <w:t>"</w:t>
      </w:r>
      <w:r>
        <w:rPr>
          <w:sz w:val="28"/>
          <w:szCs w:val="28"/>
        </w:rPr>
        <w:t xml:space="preserve">главе муниципального образования город Вольск» </w:t>
      </w:r>
      <w:r w:rsidRPr="00AD1338">
        <w:rPr>
          <w:b/>
          <w:sz w:val="28"/>
          <w:szCs w:val="28"/>
        </w:rPr>
        <w:t>заменить словами</w:t>
      </w:r>
      <w:r>
        <w:rPr>
          <w:sz w:val="28"/>
          <w:szCs w:val="28"/>
        </w:rPr>
        <w:t xml:space="preserve"> </w:t>
      </w:r>
      <w:r w:rsidRPr="006A3B9E">
        <w:rPr>
          <w:color w:val="000000" w:themeColor="text1"/>
          <w:sz w:val="28"/>
          <w:szCs w:val="28"/>
          <w:lang w:bidi="en-US"/>
        </w:rPr>
        <w:t>"</w:t>
      </w:r>
      <w:r>
        <w:rPr>
          <w:sz w:val="28"/>
          <w:szCs w:val="28"/>
        </w:rPr>
        <w:t>главе Вольского муниципального района</w:t>
      </w:r>
      <w:r w:rsidRPr="006A3B9E">
        <w:rPr>
          <w:color w:val="000000" w:themeColor="text1"/>
          <w:sz w:val="28"/>
          <w:szCs w:val="28"/>
          <w:lang w:bidi="en-US"/>
        </w:rPr>
        <w:t>"</w:t>
      </w:r>
      <w:r>
        <w:rPr>
          <w:sz w:val="28"/>
          <w:szCs w:val="28"/>
        </w:rPr>
        <w:t>;</w:t>
      </w:r>
    </w:p>
    <w:p w:rsidR="00AD1338" w:rsidRDefault="00AD1338" w:rsidP="00AD1338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AD1338">
        <w:rPr>
          <w:b/>
          <w:sz w:val="28"/>
          <w:szCs w:val="28"/>
        </w:rPr>
        <w:t>б) в части 5 слова</w:t>
      </w:r>
      <w:r>
        <w:rPr>
          <w:sz w:val="28"/>
          <w:szCs w:val="28"/>
        </w:rPr>
        <w:t xml:space="preserve"> </w:t>
      </w:r>
      <w:r w:rsidRPr="006A3B9E">
        <w:rPr>
          <w:color w:val="000000" w:themeColor="text1"/>
          <w:sz w:val="28"/>
          <w:szCs w:val="28"/>
          <w:lang w:bidi="en-US"/>
        </w:rPr>
        <w:t>"</w:t>
      </w:r>
      <w:r>
        <w:rPr>
          <w:sz w:val="28"/>
          <w:szCs w:val="28"/>
        </w:rPr>
        <w:t xml:space="preserve">глава муниципального образования город Вольск» </w:t>
      </w:r>
      <w:r w:rsidRPr="00AD1338">
        <w:rPr>
          <w:b/>
          <w:sz w:val="28"/>
          <w:szCs w:val="28"/>
        </w:rPr>
        <w:t>заменить словами</w:t>
      </w:r>
      <w:r>
        <w:rPr>
          <w:sz w:val="28"/>
          <w:szCs w:val="28"/>
        </w:rPr>
        <w:t xml:space="preserve"> </w:t>
      </w:r>
      <w:r w:rsidRPr="006A3B9E">
        <w:rPr>
          <w:color w:val="000000" w:themeColor="text1"/>
          <w:sz w:val="28"/>
          <w:szCs w:val="28"/>
          <w:lang w:bidi="en-US"/>
        </w:rPr>
        <w:t>"</w:t>
      </w:r>
      <w:r>
        <w:rPr>
          <w:sz w:val="28"/>
          <w:szCs w:val="28"/>
        </w:rPr>
        <w:t>глава Вольского муниципального района</w:t>
      </w:r>
      <w:r w:rsidRPr="006A3B9E">
        <w:rPr>
          <w:color w:val="000000" w:themeColor="text1"/>
          <w:sz w:val="28"/>
          <w:szCs w:val="28"/>
          <w:lang w:bidi="en-US"/>
        </w:rPr>
        <w:t>"</w:t>
      </w:r>
      <w:r>
        <w:rPr>
          <w:sz w:val="28"/>
          <w:szCs w:val="28"/>
        </w:rPr>
        <w:t>;</w:t>
      </w:r>
    </w:p>
    <w:p w:rsidR="00647C0E" w:rsidRDefault="00AD1338" w:rsidP="00E21473">
      <w:pPr>
        <w:ind w:firstLine="426"/>
        <w:jc w:val="both"/>
        <w:rPr>
          <w:sz w:val="28"/>
          <w:szCs w:val="28"/>
        </w:rPr>
      </w:pPr>
      <w:r w:rsidRPr="00AC5859">
        <w:rPr>
          <w:b/>
          <w:sz w:val="28"/>
          <w:szCs w:val="28"/>
        </w:rPr>
        <w:lastRenderedPageBreak/>
        <w:t xml:space="preserve">6) </w:t>
      </w:r>
      <w:r w:rsidR="00BA5C8E">
        <w:rPr>
          <w:b/>
          <w:sz w:val="28"/>
          <w:szCs w:val="28"/>
        </w:rPr>
        <w:t xml:space="preserve">в части 7 </w:t>
      </w:r>
      <w:r w:rsidR="00647C0E" w:rsidRPr="00AC5859">
        <w:rPr>
          <w:b/>
          <w:sz w:val="28"/>
          <w:szCs w:val="28"/>
        </w:rPr>
        <w:t xml:space="preserve">статьи 19  </w:t>
      </w:r>
      <w:r w:rsidR="00BA5C8E">
        <w:rPr>
          <w:b/>
          <w:sz w:val="28"/>
          <w:szCs w:val="28"/>
        </w:rPr>
        <w:t>Правил</w:t>
      </w:r>
      <w:r w:rsidR="00647C0E" w:rsidRPr="00AC5859">
        <w:rPr>
          <w:b/>
          <w:sz w:val="28"/>
          <w:szCs w:val="28"/>
        </w:rPr>
        <w:t xml:space="preserve"> </w:t>
      </w:r>
      <w:r w:rsidRPr="00AC5859">
        <w:rPr>
          <w:b/>
          <w:sz w:val="28"/>
          <w:szCs w:val="28"/>
        </w:rPr>
        <w:t>слова</w:t>
      </w:r>
      <w:r w:rsidR="00647C0E">
        <w:rPr>
          <w:sz w:val="28"/>
          <w:szCs w:val="28"/>
        </w:rPr>
        <w:t xml:space="preserve"> "</w:t>
      </w:r>
      <w:r>
        <w:rPr>
          <w:sz w:val="28"/>
          <w:szCs w:val="28"/>
        </w:rPr>
        <w:t xml:space="preserve"> глава </w:t>
      </w:r>
      <w:r w:rsidR="00647C0E">
        <w:rPr>
          <w:sz w:val="28"/>
          <w:szCs w:val="28"/>
        </w:rPr>
        <w:t>муниципальног</w:t>
      </w:r>
      <w:r w:rsidR="00AC5859">
        <w:rPr>
          <w:sz w:val="28"/>
          <w:szCs w:val="28"/>
        </w:rPr>
        <w:t>о  образования  город Вольск"</w:t>
      </w:r>
      <w:r w:rsidR="00647C0E">
        <w:rPr>
          <w:sz w:val="28"/>
          <w:szCs w:val="28"/>
        </w:rPr>
        <w:t xml:space="preserve"> </w:t>
      </w:r>
      <w:r w:rsidRPr="00AC5859">
        <w:rPr>
          <w:b/>
          <w:sz w:val="28"/>
          <w:szCs w:val="28"/>
        </w:rPr>
        <w:t>заменить слова</w:t>
      </w:r>
      <w:r w:rsidR="00BA5C8E">
        <w:rPr>
          <w:b/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647C0E">
        <w:rPr>
          <w:sz w:val="28"/>
          <w:szCs w:val="28"/>
        </w:rPr>
        <w:t xml:space="preserve"> "</w:t>
      </w:r>
      <w:r w:rsidR="00AC5859">
        <w:rPr>
          <w:sz w:val="28"/>
          <w:szCs w:val="28"/>
        </w:rPr>
        <w:t>глава Вольского муниципального района</w:t>
      </w:r>
      <w:r w:rsidR="00647C0E">
        <w:rPr>
          <w:sz w:val="28"/>
          <w:szCs w:val="28"/>
        </w:rPr>
        <w:t>".</w:t>
      </w:r>
    </w:p>
    <w:p w:rsidR="00647C0E" w:rsidRPr="00E21473" w:rsidRDefault="00647C0E" w:rsidP="00647C0E">
      <w:pPr>
        <w:ind w:firstLine="426"/>
        <w:rPr>
          <w:b/>
          <w:sz w:val="28"/>
          <w:szCs w:val="28"/>
        </w:rPr>
      </w:pPr>
      <w:r w:rsidRPr="00E21473">
        <w:rPr>
          <w:b/>
          <w:sz w:val="28"/>
          <w:szCs w:val="28"/>
        </w:rPr>
        <w:t xml:space="preserve">    7) </w:t>
      </w:r>
      <w:r w:rsidR="00AC5859" w:rsidRPr="00E21473">
        <w:rPr>
          <w:b/>
          <w:sz w:val="28"/>
          <w:szCs w:val="28"/>
        </w:rPr>
        <w:t xml:space="preserve"> В части 15 </w:t>
      </w:r>
      <w:r w:rsidRPr="00E21473">
        <w:rPr>
          <w:b/>
          <w:sz w:val="28"/>
          <w:szCs w:val="28"/>
        </w:rPr>
        <w:t>статьи 25 Правил:</w:t>
      </w:r>
    </w:p>
    <w:p w:rsidR="00647C0E" w:rsidRDefault="00647C0E" w:rsidP="00647C0E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C5859" w:rsidRPr="00AC5859">
        <w:rPr>
          <w:b/>
          <w:sz w:val="28"/>
          <w:szCs w:val="28"/>
        </w:rPr>
        <w:t xml:space="preserve">а) </w:t>
      </w:r>
      <w:r w:rsidRPr="00AC5859">
        <w:rPr>
          <w:b/>
          <w:sz w:val="28"/>
          <w:szCs w:val="28"/>
        </w:rPr>
        <w:t xml:space="preserve">в пункте 1   </w:t>
      </w:r>
      <w:r w:rsidR="00AC5859" w:rsidRPr="00AC5859">
        <w:rPr>
          <w:b/>
          <w:sz w:val="28"/>
          <w:szCs w:val="28"/>
        </w:rPr>
        <w:t>слова</w:t>
      </w:r>
      <w:r>
        <w:rPr>
          <w:sz w:val="28"/>
          <w:szCs w:val="28"/>
        </w:rPr>
        <w:t xml:space="preserve">  "1, 3  и 4  части 9"  </w:t>
      </w:r>
      <w:r w:rsidR="00AC5859" w:rsidRPr="00AC5859">
        <w:rPr>
          <w:b/>
          <w:sz w:val="28"/>
          <w:szCs w:val="28"/>
        </w:rPr>
        <w:t>заменить словами</w:t>
      </w:r>
      <w:r w:rsidRPr="00AC585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"1,  3-5 части 9";</w:t>
      </w:r>
    </w:p>
    <w:p w:rsidR="00647C0E" w:rsidRDefault="00647C0E" w:rsidP="00647C0E">
      <w:pPr>
        <w:ind w:firstLine="426"/>
        <w:rPr>
          <w:sz w:val="28"/>
          <w:szCs w:val="28"/>
        </w:rPr>
      </w:pPr>
      <w:r w:rsidRPr="00AC5859">
        <w:rPr>
          <w:b/>
          <w:sz w:val="28"/>
          <w:szCs w:val="28"/>
        </w:rPr>
        <w:t xml:space="preserve">     </w:t>
      </w:r>
      <w:r w:rsidR="00AC5859" w:rsidRPr="00AC5859">
        <w:rPr>
          <w:b/>
          <w:sz w:val="28"/>
          <w:szCs w:val="28"/>
        </w:rPr>
        <w:t xml:space="preserve">б) </w:t>
      </w:r>
      <w:r w:rsidRPr="00AC5859">
        <w:rPr>
          <w:b/>
          <w:sz w:val="28"/>
          <w:szCs w:val="28"/>
        </w:rPr>
        <w:t xml:space="preserve">в пункте  3 </w:t>
      </w:r>
      <w:r w:rsidR="00AC5859" w:rsidRPr="00AC5859">
        <w:rPr>
          <w:b/>
          <w:sz w:val="28"/>
          <w:szCs w:val="28"/>
        </w:rPr>
        <w:t xml:space="preserve"> слова</w:t>
      </w:r>
      <w:r w:rsidR="00AC5859">
        <w:rPr>
          <w:sz w:val="28"/>
          <w:szCs w:val="28"/>
        </w:rPr>
        <w:t xml:space="preserve">  "подпунктом 5"  </w:t>
      </w:r>
      <w:r w:rsidR="00AC5859" w:rsidRPr="00AC5859">
        <w:rPr>
          <w:b/>
          <w:sz w:val="28"/>
          <w:szCs w:val="28"/>
        </w:rPr>
        <w:t>заменить словами</w:t>
      </w:r>
      <w:r>
        <w:rPr>
          <w:sz w:val="28"/>
          <w:szCs w:val="28"/>
        </w:rPr>
        <w:t xml:space="preserve"> "подпунктом 6"; </w:t>
      </w:r>
    </w:p>
    <w:p w:rsidR="00647C0E" w:rsidRDefault="00647C0E" w:rsidP="00AC5859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C5859">
        <w:rPr>
          <w:sz w:val="28"/>
          <w:szCs w:val="28"/>
        </w:rPr>
        <w:t xml:space="preserve"> </w:t>
      </w:r>
      <w:r w:rsidR="00AC5859" w:rsidRPr="00AC5859">
        <w:rPr>
          <w:b/>
          <w:sz w:val="28"/>
          <w:szCs w:val="28"/>
        </w:rPr>
        <w:t>в)</w:t>
      </w:r>
      <w:r w:rsidRPr="00AC5859">
        <w:rPr>
          <w:b/>
          <w:sz w:val="28"/>
          <w:szCs w:val="28"/>
        </w:rPr>
        <w:t xml:space="preserve"> в  пункте 4  </w:t>
      </w:r>
      <w:r w:rsidR="00AC5859" w:rsidRPr="00AC5859">
        <w:rPr>
          <w:b/>
          <w:sz w:val="28"/>
          <w:szCs w:val="28"/>
        </w:rPr>
        <w:t>слова</w:t>
      </w:r>
      <w:r w:rsidR="00AC5859">
        <w:rPr>
          <w:sz w:val="28"/>
          <w:szCs w:val="28"/>
        </w:rPr>
        <w:t xml:space="preserve">  "подпунктом 6"  </w:t>
      </w:r>
      <w:r w:rsidR="00AC5859" w:rsidRPr="00AC5859">
        <w:rPr>
          <w:b/>
          <w:sz w:val="28"/>
          <w:szCs w:val="28"/>
        </w:rPr>
        <w:t>заменить словами</w:t>
      </w:r>
      <w:r w:rsidR="00AC5859">
        <w:rPr>
          <w:sz w:val="28"/>
          <w:szCs w:val="28"/>
        </w:rPr>
        <w:t xml:space="preserve"> "подпунктом 7".</w:t>
      </w:r>
    </w:p>
    <w:p w:rsidR="00647C0E" w:rsidRDefault="00647C0E" w:rsidP="00647C0E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15A19">
        <w:rPr>
          <w:b/>
          <w:sz w:val="28"/>
          <w:szCs w:val="28"/>
        </w:rPr>
        <w:t>8</w:t>
      </w:r>
      <w:r w:rsidRPr="00E21473">
        <w:rPr>
          <w:b/>
          <w:sz w:val="28"/>
          <w:szCs w:val="28"/>
        </w:rPr>
        <w:t>)   В статье 26 Правил:</w:t>
      </w:r>
    </w:p>
    <w:p w:rsidR="00647C0E" w:rsidRDefault="00647C0E" w:rsidP="00E21473">
      <w:pPr>
        <w:ind w:firstLine="426"/>
        <w:jc w:val="both"/>
        <w:rPr>
          <w:sz w:val="28"/>
          <w:szCs w:val="28"/>
        </w:rPr>
      </w:pPr>
      <w:r w:rsidRPr="00E21473">
        <w:rPr>
          <w:b/>
          <w:sz w:val="28"/>
          <w:szCs w:val="28"/>
        </w:rPr>
        <w:t xml:space="preserve">     </w:t>
      </w:r>
      <w:r w:rsidR="00E21473" w:rsidRPr="00E21473">
        <w:rPr>
          <w:b/>
          <w:sz w:val="28"/>
          <w:szCs w:val="28"/>
        </w:rPr>
        <w:t xml:space="preserve">а) </w:t>
      </w:r>
      <w:r w:rsidRPr="00E21473">
        <w:rPr>
          <w:b/>
          <w:sz w:val="28"/>
          <w:szCs w:val="28"/>
        </w:rPr>
        <w:t xml:space="preserve">в части 6  </w:t>
      </w:r>
      <w:r w:rsidR="00E21473" w:rsidRPr="00E21473">
        <w:rPr>
          <w:b/>
          <w:sz w:val="28"/>
          <w:szCs w:val="28"/>
        </w:rPr>
        <w:t>слова</w:t>
      </w:r>
      <w:r>
        <w:rPr>
          <w:sz w:val="28"/>
          <w:szCs w:val="28"/>
        </w:rPr>
        <w:t xml:space="preserve"> "частью 1.1" </w:t>
      </w:r>
      <w:r w:rsidR="00E21473" w:rsidRPr="00E21473">
        <w:rPr>
          <w:b/>
          <w:sz w:val="28"/>
          <w:szCs w:val="28"/>
        </w:rPr>
        <w:t>заменить словами</w:t>
      </w:r>
      <w:r>
        <w:rPr>
          <w:sz w:val="28"/>
          <w:szCs w:val="28"/>
        </w:rPr>
        <w:t xml:space="preserve"> "частью 1.2";</w:t>
      </w:r>
    </w:p>
    <w:p w:rsidR="00647C0E" w:rsidRDefault="00647C0E" w:rsidP="00E21473">
      <w:pPr>
        <w:ind w:firstLine="426"/>
        <w:jc w:val="both"/>
        <w:rPr>
          <w:sz w:val="28"/>
          <w:szCs w:val="28"/>
        </w:rPr>
      </w:pPr>
      <w:r w:rsidRPr="00E21473">
        <w:rPr>
          <w:b/>
          <w:sz w:val="28"/>
          <w:szCs w:val="28"/>
        </w:rPr>
        <w:t xml:space="preserve">     </w:t>
      </w:r>
      <w:r w:rsidR="00E21473" w:rsidRPr="00E21473">
        <w:rPr>
          <w:b/>
          <w:sz w:val="28"/>
          <w:szCs w:val="28"/>
        </w:rPr>
        <w:t xml:space="preserve">б) </w:t>
      </w:r>
      <w:r w:rsidRPr="00E21473">
        <w:rPr>
          <w:b/>
          <w:sz w:val="28"/>
          <w:szCs w:val="28"/>
        </w:rPr>
        <w:t xml:space="preserve">в части 8 </w:t>
      </w:r>
      <w:r w:rsidR="00E21473" w:rsidRPr="00E21473">
        <w:rPr>
          <w:b/>
          <w:sz w:val="28"/>
          <w:szCs w:val="28"/>
        </w:rPr>
        <w:t>слова</w:t>
      </w:r>
      <w:r>
        <w:rPr>
          <w:sz w:val="28"/>
          <w:szCs w:val="28"/>
        </w:rPr>
        <w:t xml:space="preserve"> "пунктом 15"  </w:t>
      </w:r>
      <w:r w:rsidR="00E21473" w:rsidRPr="00E21473">
        <w:rPr>
          <w:b/>
          <w:sz w:val="28"/>
          <w:szCs w:val="28"/>
        </w:rPr>
        <w:t>заменить словами</w:t>
      </w:r>
      <w:r>
        <w:rPr>
          <w:sz w:val="28"/>
          <w:szCs w:val="28"/>
        </w:rPr>
        <w:t xml:space="preserve"> "пунктом 16".</w:t>
      </w:r>
    </w:p>
    <w:p w:rsidR="00647C0E" w:rsidRDefault="00647C0E" w:rsidP="00A70346">
      <w:pPr>
        <w:ind w:firstLine="426"/>
        <w:jc w:val="both"/>
        <w:rPr>
          <w:sz w:val="28"/>
          <w:szCs w:val="28"/>
        </w:rPr>
      </w:pPr>
      <w:r w:rsidRPr="00E21473">
        <w:rPr>
          <w:b/>
          <w:sz w:val="28"/>
          <w:szCs w:val="28"/>
        </w:rPr>
        <w:t xml:space="preserve">     9)   Часть 3 статьи 28 Правил </w:t>
      </w:r>
      <w:r w:rsidR="00E21473" w:rsidRPr="00E21473">
        <w:rPr>
          <w:b/>
          <w:sz w:val="28"/>
          <w:szCs w:val="28"/>
        </w:rPr>
        <w:t>после слова</w:t>
      </w:r>
      <w:r w:rsidR="00E21473">
        <w:rPr>
          <w:sz w:val="28"/>
          <w:szCs w:val="28"/>
        </w:rPr>
        <w:t xml:space="preserve"> «образования</w:t>
      </w:r>
      <w:r w:rsidR="00E21473" w:rsidRPr="00E21473">
        <w:rPr>
          <w:b/>
          <w:sz w:val="28"/>
          <w:szCs w:val="28"/>
        </w:rPr>
        <w:t xml:space="preserve">» </w:t>
      </w:r>
      <w:r w:rsidRPr="00E21473">
        <w:rPr>
          <w:b/>
          <w:sz w:val="28"/>
          <w:szCs w:val="28"/>
        </w:rPr>
        <w:t xml:space="preserve">дополнить словами </w:t>
      </w:r>
      <w:r>
        <w:rPr>
          <w:sz w:val="28"/>
          <w:szCs w:val="28"/>
        </w:rPr>
        <w:t>"город Вольск (далее Совет)".</w:t>
      </w:r>
    </w:p>
    <w:p w:rsidR="00647C0E" w:rsidRPr="00E96AB0" w:rsidRDefault="00647C0E" w:rsidP="00647C0E">
      <w:pPr>
        <w:tabs>
          <w:tab w:val="left" w:pos="1701"/>
        </w:tabs>
        <w:ind w:firstLine="426"/>
        <w:contextualSpacing/>
        <w:outlineLvl w:val="2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15A19">
        <w:rPr>
          <w:b/>
          <w:sz w:val="28"/>
          <w:szCs w:val="28"/>
        </w:rPr>
        <w:t xml:space="preserve">10) </w:t>
      </w:r>
      <w:r>
        <w:rPr>
          <w:sz w:val="28"/>
          <w:szCs w:val="28"/>
        </w:rPr>
        <w:t xml:space="preserve">  </w:t>
      </w:r>
      <w:r w:rsidRPr="00E96AB0">
        <w:rPr>
          <w:b/>
          <w:sz w:val="28"/>
          <w:szCs w:val="28"/>
        </w:rPr>
        <w:t>Часть 5 статьи 29 Правил  изложить в новой редакции:</w:t>
      </w:r>
    </w:p>
    <w:p w:rsidR="00E96AB0" w:rsidRDefault="00E96AB0" w:rsidP="00E96AB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7C0E">
        <w:rPr>
          <w:sz w:val="28"/>
          <w:szCs w:val="28"/>
        </w:rPr>
        <w:t xml:space="preserve">"5. </w:t>
      </w:r>
      <w:r w:rsidR="00647C0E" w:rsidRPr="001A3CEA">
        <w:rPr>
          <w:sz w:val="28"/>
          <w:szCs w:val="28"/>
        </w:rPr>
        <w:t xml:space="preserve">Ход публичных слушаний </w:t>
      </w:r>
      <w:r>
        <w:rPr>
          <w:sz w:val="28"/>
          <w:szCs w:val="28"/>
        </w:rPr>
        <w:t xml:space="preserve">и выступления протоколируются. </w:t>
      </w:r>
    </w:p>
    <w:p w:rsidR="00E96AB0" w:rsidRDefault="00E96AB0" w:rsidP="00E96AB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47C0E" w:rsidRPr="001A3CEA">
        <w:rPr>
          <w:sz w:val="28"/>
          <w:szCs w:val="28"/>
        </w:rPr>
        <w:t>В протоколе публичных слушаний или общественных обсуждений указываются</w:t>
      </w:r>
      <w:r>
        <w:rPr>
          <w:sz w:val="28"/>
          <w:szCs w:val="28"/>
        </w:rPr>
        <w:t>:</w:t>
      </w:r>
    </w:p>
    <w:p w:rsidR="00E96AB0" w:rsidRPr="002361E7" w:rsidRDefault="00E96AB0" w:rsidP="00E96AB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2361E7">
        <w:rPr>
          <w:sz w:val="28"/>
          <w:szCs w:val="28"/>
        </w:rPr>
        <w:t>-</w:t>
      </w:r>
      <w:r w:rsidR="00647C0E" w:rsidRPr="002361E7">
        <w:rPr>
          <w:sz w:val="28"/>
          <w:szCs w:val="28"/>
        </w:rPr>
        <w:t xml:space="preserve"> дата, время и место проведения публичных слушаний</w:t>
      </w:r>
      <w:r w:rsidRPr="002361E7">
        <w:rPr>
          <w:sz w:val="28"/>
          <w:szCs w:val="28"/>
        </w:rPr>
        <w:t>;</w:t>
      </w:r>
      <w:r w:rsidR="00647C0E" w:rsidRPr="002361E7">
        <w:rPr>
          <w:sz w:val="28"/>
          <w:szCs w:val="28"/>
        </w:rPr>
        <w:t xml:space="preserve"> </w:t>
      </w:r>
    </w:p>
    <w:p w:rsidR="00E96AB0" w:rsidRPr="002361E7" w:rsidRDefault="00E96AB0" w:rsidP="00E96AB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2361E7">
        <w:rPr>
          <w:sz w:val="28"/>
          <w:szCs w:val="28"/>
        </w:rPr>
        <w:t xml:space="preserve">- </w:t>
      </w:r>
      <w:r w:rsidR="00647C0E" w:rsidRPr="002361E7">
        <w:rPr>
          <w:sz w:val="28"/>
          <w:szCs w:val="28"/>
        </w:rPr>
        <w:t>дата оформления протокола</w:t>
      </w:r>
      <w:r w:rsidRPr="002361E7">
        <w:rPr>
          <w:sz w:val="28"/>
          <w:szCs w:val="28"/>
        </w:rPr>
        <w:t>;</w:t>
      </w:r>
    </w:p>
    <w:p w:rsidR="00E96AB0" w:rsidRPr="002361E7" w:rsidRDefault="00E96AB0" w:rsidP="00E96AB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2361E7">
        <w:rPr>
          <w:sz w:val="28"/>
          <w:szCs w:val="28"/>
        </w:rPr>
        <w:t>-</w:t>
      </w:r>
      <w:r w:rsidR="00647C0E" w:rsidRPr="002361E7">
        <w:rPr>
          <w:sz w:val="28"/>
          <w:szCs w:val="28"/>
        </w:rPr>
        <w:t xml:space="preserve"> количество участников публичных слушаний</w:t>
      </w:r>
      <w:r w:rsidRPr="002361E7">
        <w:rPr>
          <w:sz w:val="28"/>
          <w:szCs w:val="28"/>
        </w:rPr>
        <w:t>;</w:t>
      </w:r>
      <w:r w:rsidR="00647C0E" w:rsidRPr="002361E7">
        <w:rPr>
          <w:sz w:val="28"/>
          <w:szCs w:val="28"/>
        </w:rPr>
        <w:t xml:space="preserve"> </w:t>
      </w:r>
    </w:p>
    <w:p w:rsidR="00E96AB0" w:rsidRPr="002361E7" w:rsidRDefault="00E96AB0" w:rsidP="00E96AB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2361E7">
        <w:rPr>
          <w:sz w:val="28"/>
          <w:szCs w:val="28"/>
        </w:rPr>
        <w:t xml:space="preserve">- </w:t>
      </w:r>
      <w:r w:rsidR="00647C0E" w:rsidRPr="002361E7">
        <w:rPr>
          <w:sz w:val="28"/>
          <w:szCs w:val="28"/>
        </w:rPr>
        <w:t xml:space="preserve">информация об организаторе общественных обсуждений или публичных слушаний; </w:t>
      </w:r>
    </w:p>
    <w:p w:rsidR="00E96AB0" w:rsidRPr="002361E7" w:rsidRDefault="00E96AB0" w:rsidP="00E96AB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2361E7">
        <w:rPr>
          <w:sz w:val="28"/>
          <w:szCs w:val="28"/>
        </w:rPr>
        <w:t xml:space="preserve">- </w:t>
      </w:r>
      <w:r w:rsidR="00647C0E" w:rsidRPr="002361E7">
        <w:rPr>
          <w:sz w:val="28"/>
          <w:szCs w:val="28"/>
        </w:rPr>
        <w:t xml:space="preserve">информация, содержащаяся в опубликованном оповещении о начале общественных обсуждений или публичных слушаний, дата и источник его опубликования;  </w:t>
      </w:r>
    </w:p>
    <w:p w:rsidR="00E96AB0" w:rsidRPr="002361E7" w:rsidRDefault="00E96AB0" w:rsidP="00E96AB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2361E7">
        <w:rPr>
          <w:sz w:val="28"/>
          <w:szCs w:val="28"/>
        </w:rPr>
        <w:t>-</w:t>
      </w:r>
      <w:r w:rsidR="00647C0E" w:rsidRPr="002361E7">
        <w:rPr>
          <w:sz w:val="28"/>
          <w:szCs w:val="28"/>
        </w:rPr>
        <w:t xml:space="preserve"> ФИО председательствующего, секретаря и членов счетной комиссии (при наличии)</w:t>
      </w:r>
      <w:r w:rsidRPr="002361E7">
        <w:rPr>
          <w:sz w:val="28"/>
          <w:szCs w:val="28"/>
        </w:rPr>
        <w:t xml:space="preserve"> публичных слушаний;</w:t>
      </w:r>
    </w:p>
    <w:p w:rsidR="00E96AB0" w:rsidRPr="002361E7" w:rsidRDefault="00E96AB0" w:rsidP="00E96AB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2361E7">
        <w:rPr>
          <w:sz w:val="28"/>
          <w:szCs w:val="28"/>
        </w:rPr>
        <w:t xml:space="preserve">- </w:t>
      </w:r>
      <w:r w:rsidR="00647C0E" w:rsidRPr="002361E7">
        <w:rPr>
          <w:sz w:val="28"/>
          <w:szCs w:val="28"/>
        </w:rPr>
        <w:t>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</w:t>
      </w:r>
      <w:r w:rsidRPr="002361E7">
        <w:rPr>
          <w:sz w:val="28"/>
          <w:szCs w:val="28"/>
        </w:rPr>
        <w:t>;</w:t>
      </w:r>
    </w:p>
    <w:p w:rsidR="00E96AB0" w:rsidRPr="002036F2" w:rsidRDefault="00E96AB0" w:rsidP="00E96AB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2361E7">
        <w:rPr>
          <w:sz w:val="28"/>
          <w:szCs w:val="28"/>
        </w:rPr>
        <w:t xml:space="preserve">- </w:t>
      </w:r>
      <w:r w:rsidR="00647C0E" w:rsidRPr="002361E7">
        <w:rPr>
          <w:sz w:val="28"/>
          <w:szCs w:val="28"/>
        </w:rPr>
        <w:t xml:space="preserve">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</w:t>
      </w:r>
      <w:r w:rsidR="00647C0E" w:rsidRPr="002036F2">
        <w:rPr>
          <w:sz w:val="28"/>
          <w:szCs w:val="28"/>
        </w:rPr>
        <w:t>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</w:t>
      </w:r>
      <w:r w:rsidRPr="002036F2">
        <w:rPr>
          <w:sz w:val="28"/>
          <w:szCs w:val="28"/>
        </w:rPr>
        <w:t>суждений или публичных слушаний;</w:t>
      </w:r>
    </w:p>
    <w:p w:rsidR="00E96AB0" w:rsidRPr="002036F2" w:rsidRDefault="00E96AB0" w:rsidP="00E96AB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2036F2">
        <w:rPr>
          <w:color w:val="C00000"/>
          <w:sz w:val="28"/>
          <w:szCs w:val="28"/>
        </w:rPr>
        <w:t>-</w:t>
      </w:r>
      <w:r w:rsidRPr="002036F2">
        <w:rPr>
          <w:sz w:val="28"/>
          <w:szCs w:val="28"/>
          <w:lang w:bidi="ru-RU"/>
        </w:rPr>
        <w:t xml:space="preserve"> содержание выступлений, результаты голосования и принятые решения, а также иные необходимые сведения</w:t>
      </w:r>
      <w:proofErr w:type="gramStart"/>
      <w:r w:rsidRPr="002036F2">
        <w:rPr>
          <w:sz w:val="28"/>
          <w:szCs w:val="28"/>
          <w:lang w:bidi="ru-RU"/>
        </w:rPr>
        <w:t>.</w:t>
      </w:r>
      <w:r w:rsidRPr="002036F2">
        <w:rPr>
          <w:color w:val="C00000"/>
          <w:sz w:val="28"/>
          <w:szCs w:val="28"/>
        </w:rPr>
        <w:t>"</w:t>
      </w:r>
      <w:r w:rsidRPr="002036F2">
        <w:rPr>
          <w:sz w:val="28"/>
          <w:szCs w:val="28"/>
          <w:lang w:bidi="ru-RU"/>
        </w:rPr>
        <w:t>;</w:t>
      </w:r>
      <w:proofErr w:type="gramEnd"/>
    </w:p>
    <w:p w:rsidR="00647C0E" w:rsidRPr="002036F2" w:rsidRDefault="00647C0E" w:rsidP="00647C0E">
      <w:pPr>
        <w:tabs>
          <w:tab w:val="left" w:pos="1701"/>
        </w:tabs>
        <w:ind w:firstLine="709"/>
        <w:contextualSpacing/>
        <w:outlineLvl w:val="2"/>
        <w:rPr>
          <w:sz w:val="28"/>
          <w:szCs w:val="28"/>
        </w:rPr>
      </w:pPr>
      <w:r w:rsidRPr="002036F2">
        <w:rPr>
          <w:b/>
          <w:sz w:val="28"/>
          <w:szCs w:val="28"/>
        </w:rPr>
        <w:t>11)  В  статье 30 Правил:</w:t>
      </w:r>
    </w:p>
    <w:p w:rsidR="0064286F" w:rsidRPr="002036F2" w:rsidRDefault="006B10E3" w:rsidP="006B10E3">
      <w:pPr>
        <w:tabs>
          <w:tab w:val="left" w:pos="1701"/>
        </w:tabs>
        <w:ind w:firstLine="709"/>
        <w:contextualSpacing/>
        <w:jc w:val="both"/>
        <w:outlineLvl w:val="2"/>
        <w:rPr>
          <w:sz w:val="28"/>
          <w:szCs w:val="28"/>
        </w:rPr>
      </w:pPr>
      <w:r w:rsidRPr="002036F2">
        <w:rPr>
          <w:b/>
          <w:sz w:val="28"/>
          <w:szCs w:val="28"/>
        </w:rPr>
        <w:t xml:space="preserve">а) </w:t>
      </w:r>
      <w:r w:rsidR="0064286F" w:rsidRPr="002036F2">
        <w:rPr>
          <w:sz w:val="28"/>
          <w:szCs w:val="28"/>
        </w:rPr>
        <w:t>части 1,2,3,3,4,5 считать частями 1,2,3,4,5,6 соответственно;</w:t>
      </w:r>
    </w:p>
    <w:p w:rsidR="00647C0E" w:rsidRPr="002036F2" w:rsidRDefault="0064286F" w:rsidP="007C37F4">
      <w:pPr>
        <w:tabs>
          <w:tab w:val="left" w:pos="1701"/>
        </w:tabs>
        <w:ind w:firstLine="709"/>
        <w:contextualSpacing/>
        <w:jc w:val="both"/>
        <w:outlineLvl w:val="2"/>
        <w:rPr>
          <w:sz w:val="28"/>
          <w:szCs w:val="28"/>
        </w:rPr>
      </w:pPr>
      <w:r w:rsidRPr="002036F2">
        <w:rPr>
          <w:b/>
          <w:sz w:val="28"/>
          <w:szCs w:val="28"/>
        </w:rPr>
        <w:lastRenderedPageBreak/>
        <w:t xml:space="preserve">б) </w:t>
      </w:r>
      <w:r w:rsidR="00647C0E" w:rsidRPr="002036F2">
        <w:rPr>
          <w:b/>
          <w:sz w:val="28"/>
          <w:szCs w:val="28"/>
        </w:rPr>
        <w:t xml:space="preserve">в части 3 </w:t>
      </w:r>
      <w:r w:rsidR="006B10E3" w:rsidRPr="002036F2">
        <w:rPr>
          <w:b/>
          <w:sz w:val="28"/>
          <w:szCs w:val="28"/>
        </w:rPr>
        <w:t xml:space="preserve">слова </w:t>
      </w:r>
      <w:r w:rsidR="00647C0E" w:rsidRPr="002036F2">
        <w:rPr>
          <w:sz w:val="28"/>
          <w:szCs w:val="28"/>
        </w:rPr>
        <w:t xml:space="preserve">"обнародованию" </w:t>
      </w:r>
      <w:r w:rsidR="006B10E3" w:rsidRPr="002036F2">
        <w:rPr>
          <w:b/>
          <w:sz w:val="28"/>
          <w:szCs w:val="28"/>
        </w:rPr>
        <w:t>заменить словами</w:t>
      </w:r>
      <w:r w:rsidR="00647C0E" w:rsidRPr="002036F2">
        <w:rPr>
          <w:sz w:val="28"/>
          <w:szCs w:val="28"/>
        </w:rPr>
        <w:t xml:space="preserve"> "официальному опубликованию"</w:t>
      </w:r>
      <w:r w:rsidR="00A7288B">
        <w:rPr>
          <w:sz w:val="28"/>
          <w:szCs w:val="28"/>
        </w:rPr>
        <w:t xml:space="preserve">, </w:t>
      </w:r>
      <w:r w:rsidR="00A7288B" w:rsidRPr="002036F2">
        <w:rPr>
          <w:b/>
          <w:sz w:val="28"/>
          <w:szCs w:val="28"/>
        </w:rPr>
        <w:t xml:space="preserve">слова </w:t>
      </w:r>
      <w:r w:rsidR="00A7288B" w:rsidRPr="002036F2">
        <w:rPr>
          <w:iCs/>
          <w:sz w:val="28"/>
          <w:szCs w:val="28"/>
          <w:shd w:val="clear" w:color="auto" w:fill="FFFFFF"/>
        </w:rPr>
        <w:t xml:space="preserve"> </w:t>
      </w:r>
      <w:r w:rsidR="00A7288B" w:rsidRPr="002036F2">
        <w:rPr>
          <w:sz w:val="28"/>
          <w:szCs w:val="28"/>
          <w:shd w:val="clear" w:color="auto" w:fill="FFFFFF"/>
        </w:rPr>
        <w:t>"</w:t>
      </w:r>
      <w:r w:rsidR="008F67AE">
        <w:rPr>
          <w:sz w:val="28"/>
          <w:szCs w:val="28"/>
          <w:shd w:val="clear" w:color="auto" w:fill="FFFFFF"/>
        </w:rPr>
        <w:t xml:space="preserve">на </w:t>
      </w:r>
      <w:r w:rsidR="00A7288B" w:rsidRPr="002036F2">
        <w:rPr>
          <w:sz w:val="28"/>
          <w:szCs w:val="28"/>
          <w:shd w:val="clear" w:color="auto" w:fill="FFFFFF"/>
        </w:rPr>
        <w:t xml:space="preserve">едином портале" </w:t>
      </w:r>
      <w:r w:rsidR="00A7288B" w:rsidRPr="002036F2">
        <w:rPr>
          <w:b/>
          <w:sz w:val="28"/>
          <w:szCs w:val="28"/>
          <w:shd w:val="clear" w:color="auto" w:fill="FFFFFF"/>
        </w:rPr>
        <w:t xml:space="preserve">заменить словами </w:t>
      </w:r>
      <w:r w:rsidR="00A7288B" w:rsidRPr="002036F2">
        <w:rPr>
          <w:sz w:val="28"/>
          <w:szCs w:val="28"/>
          <w:shd w:val="clear" w:color="auto" w:fill="FFFFFF"/>
        </w:rPr>
        <w:t>"</w:t>
      </w:r>
      <w:r w:rsidR="008F67AE">
        <w:rPr>
          <w:sz w:val="28"/>
          <w:szCs w:val="28"/>
          <w:shd w:val="clear" w:color="auto" w:fill="FFFFFF"/>
        </w:rPr>
        <w:t xml:space="preserve">в </w:t>
      </w:r>
      <w:r w:rsidR="00A7288B" w:rsidRPr="002036F2">
        <w:rPr>
          <w:sz w:val="28"/>
          <w:szCs w:val="28"/>
          <w:shd w:val="clear" w:color="auto" w:fill="FFFFFF"/>
        </w:rPr>
        <w:t>федеральной государственной информационной системе "Единый портал государственных и муниципальных услуг (функций)"</w:t>
      </w:r>
    </w:p>
    <w:p w:rsidR="00647C0E" w:rsidRPr="002036F2" w:rsidRDefault="00A7288B" w:rsidP="007C37F4">
      <w:pPr>
        <w:widowControl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="0064286F" w:rsidRPr="002036F2">
        <w:rPr>
          <w:b/>
          <w:sz w:val="28"/>
          <w:szCs w:val="28"/>
        </w:rPr>
        <w:t xml:space="preserve">) </w:t>
      </w:r>
      <w:r w:rsidR="00647C0E" w:rsidRPr="002036F2">
        <w:rPr>
          <w:b/>
          <w:sz w:val="28"/>
          <w:szCs w:val="28"/>
        </w:rPr>
        <w:t>в части 4 слов</w:t>
      </w:r>
      <w:r w:rsidR="0064286F" w:rsidRPr="002036F2">
        <w:rPr>
          <w:b/>
          <w:sz w:val="28"/>
          <w:szCs w:val="28"/>
        </w:rPr>
        <w:t>а</w:t>
      </w:r>
      <w:r w:rsidR="00647C0E" w:rsidRPr="002036F2">
        <w:rPr>
          <w:sz w:val="28"/>
          <w:szCs w:val="28"/>
        </w:rPr>
        <w:t xml:space="preserve"> "(публичны</w:t>
      </w:r>
      <w:r w:rsidR="0064286F" w:rsidRPr="002036F2">
        <w:rPr>
          <w:sz w:val="28"/>
          <w:szCs w:val="28"/>
        </w:rPr>
        <w:t>х</w:t>
      </w:r>
      <w:r w:rsidR="00647C0E" w:rsidRPr="002036F2">
        <w:rPr>
          <w:sz w:val="28"/>
          <w:szCs w:val="28"/>
        </w:rPr>
        <w:t xml:space="preserve"> слушани</w:t>
      </w:r>
      <w:r w:rsidR="0064286F" w:rsidRPr="002036F2">
        <w:rPr>
          <w:sz w:val="28"/>
          <w:szCs w:val="28"/>
        </w:rPr>
        <w:t>й</w:t>
      </w:r>
      <w:r w:rsidR="00647C0E" w:rsidRPr="002036F2">
        <w:rPr>
          <w:sz w:val="28"/>
          <w:szCs w:val="28"/>
        </w:rPr>
        <w:t>)</w:t>
      </w:r>
      <w:r w:rsidR="008F67AE">
        <w:rPr>
          <w:sz w:val="28"/>
          <w:szCs w:val="28"/>
        </w:rPr>
        <w:t>,</w:t>
      </w:r>
      <w:r w:rsidR="00647C0E" w:rsidRPr="002036F2">
        <w:rPr>
          <w:sz w:val="28"/>
          <w:szCs w:val="28"/>
        </w:rPr>
        <w:t xml:space="preserve"> хранятся в Совете"  </w:t>
      </w:r>
      <w:r w:rsidR="0064286F" w:rsidRPr="002036F2">
        <w:rPr>
          <w:b/>
          <w:sz w:val="28"/>
          <w:szCs w:val="28"/>
        </w:rPr>
        <w:t>заменить словами</w:t>
      </w:r>
      <w:r w:rsidR="0064286F" w:rsidRPr="002036F2">
        <w:rPr>
          <w:sz w:val="28"/>
          <w:szCs w:val="28"/>
        </w:rPr>
        <w:t xml:space="preserve"> </w:t>
      </w:r>
      <w:r w:rsidR="00647C0E" w:rsidRPr="002036F2">
        <w:rPr>
          <w:sz w:val="28"/>
          <w:szCs w:val="28"/>
        </w:rPr>
        <w:t>"(общественных обсуждений), хранятся в администрации Вольского муниципального  района";</w:t>
      </w:r>
    </w:p>
    <w:p w:rsidR="006B10E3" w:rsidRPr="007C37F4" w:rsidRDefault="00A7288B" w:rsidP="007C37F4">
      <w:pPr>
        <w:tabs>
          <w:tab w:val="left" w:pos="1701"/>
        </w:tabs>
        <w:ind w:firstLine="709"/>
        <w:contextualSpacing/>
        <w:jc w:val="both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64286F" w:rsidRPr="0064286F">
        <w:rPr>
          <w:b/>
          <w:sz w:val="28"/>
          <w:szCs w:val="28"/>
        </w:rPr>
        <w:t>)</w:t>
      </w:r>
      <w:r w:rsidR="00647C0E" w:rsidRPr="0064286F">
        <w:rPr>
          <w:b/>
          <w:sz w:val="28"/>
          <w:szCs w:val="28"/>
        </w:rPr>
        <w:t xml:space="preserve"> часть 6 исключить.</w:t>
      </w:r>
    </w:p>
    <w:p w:rsidR="00DE0AAC" w:rsidRPr="00DE0AAC" w:rsidRDefault="00647C0E" w:rsidP="007C37F4">
      <w:pPr>
        <w:tabs>
          <w:tab w:val="left" w:pos="1701"/>
        </w:tabs>
        <w:ind w:firstLine="709"/>
        <w:contextualSpacing/>
        <w:jc w:val="both"/>
        <w:outlineLvl w:val="2"/>
        <w:rPr>
          <w:b/>
          <w:sz w:val="28"/>
          <w:szCs w:val="28"/>
        </w:rPr>
      </w:pPr>
      <w:r w:rsidRPr="00DE0AAC">
        <w:rPr>
          <w:b/>
          <w:sz w:val="28"/>
          <w:szCs w:val="28"/>
        </w:rPr>
        <w:t xml:space="preserve">12) </w:t>
      </w:r>
      <w:r w:rsidR="00DE0AAC">
        <w:rPr>
          <w:b/>
          <w:sz w:val="28"/>
          <w:szCs w:val="28"/>
        </w:rPr>
        <w:t xml:space="preserve"> Статью</w:t>
      </w:r>
      <w:r w:rsidR="00DE0AAC" w:rsidRPr="00DE0AAC">
        <w:rPr>
          <w:b/>
          <w:sz w:val="28"/>
          <w:szCs w:val="28"/>
        </w:rPr>
        <w:t xml:space="preserve"> </w:t>
      </w:r>
      <w:r w:rsidRPr="00DE0AAC">
        <w:rPr>
          <w:b/>
          <w:sz w:val="28"/>
          <w:szCs w:val="28"/>
        </w:rPr>
        <w:t>34 Правил</w:t>
      </w:r>
      <w:r w:rsidR="00DE0AAC" w:rsidRPr="00DE0AAC">
        <w:rPr>
          <w:b/>
          <w:sz w:val="28"/>
          <w:szCs w:val="28"/>
        </w:rPr>
        <w:t>:</w:t>
      </w:r>
    </w:p>
    <w:p w:rsidR="00647C0E" w:rsidRPr="00DE0AAC" w:rsidRDefault="00DE0AAC" w:rsidP="00DE0AAC">
      <w:pPr>
        <w:tabs>
          <w:tab w:val="left" w:pos="1701"/>
        </w:tabs>
        <w:ind w:firstLine="709"/>
        <w:contextualSpacing/>
        <w:jc w:val="both"/>
        <w:outlineLvl w:val="2"/>
        <w:rPr>
          <w:b/>
          <w:sz w:val="28"/>
          <w:szCs w:val="28"/>
        </w:rPr>
      </w:pPr>
      <w:r w:rsidRPr="00DE0AAC">
        <w:rPr>
          <w:b/>
          <w:sz w:val="28"/>
          <w:szCs w:val="28"/>
        </w:rPr>
        <w:t>а) дополнить пунктом 4.1. следующего содержания:</w:t>
      </w:r>
    </w:p>
    <w:p w:rsidR="00647C0E" w:rsidRPr="00DE0AAC" w:rsidRDefault="00647C0E" w:rsidP="007C37F4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proofErr w:type="gramStart"/>
      <w:r w:rsidRPr="00DE0AAC">
        <w:rPr>
          <w:sz w:val="28"/>
          <w:szCs w:val="28"/>
          <w:shd w:val="clear" w:color="auto" w:fill="FFFFFF"/>
        </w:rPr>
        <w:t>"</w:t>
      </w:r>
      <w:r w:rsidR="00DE0AAC" w:rsidRPr="00DE0AAC">
        <w:rPr>
          <w:sz w:val="28"/>
          <w:szCs w:val="28"/>
          <w:shd w:val="clear" w:color="auto" w:fill="FFFFFF"/>
        </w:rPr>
        <w:t>4.1.</w:t>
      </w:r>
      <w:r w:rsidRPr="00DE0AAC">
        <w:rPr>
          <w:sz w:val="28"/>
          <w:szCs w:val="28"/>
          <w:shd w:val="clear" w:color="auto" w:fill="FFFFFF"/>
        </w:rPr>
        <w:t>)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</w:t>
      </w:r>
      <w:proofErr w:type="gramEnd"/>
      <w:r w:rsidRPr="00DE0AAC">
        <w:rPr>
          <w:sz w:val="28"/>
          <w:szCs w:val="28"/>
          <w:shd w:val="clear" w:color="auto" w:fill="FFFFFF"/>
        </w:rPr>
        <w:t xml:space="preserve"> пунктов</w:t>
      </w:r>
      <w:proofErr w:type="gramStart"/>
      <w:r w:rsidRPr="00DE0AAC">
        <w:rPr>
          <w:sz w:val="28"/>
          <w:szCs w:val="28"/>
          <w:shd w:val="clear" w:color="auto" w:fill="FFFFFF"/>
        </w:rPr>
        <w:t>;"</w:t>
      </w:r>
      <w:proofErr w:type="gramEnd"/>
      <w:r w:rsidR="00DE0AAC" w:rsidRPr="00DE0AAC">
        <w:rPr>
          <w:sz w:val="28"/>
          <w:szCs w:val="28"/>
          <w:shd w:val="clear" w:color="auto" w:fill="FFFFFF"/>
        </w:rPr>
        <w:t>;</w:t>
      </w:r>
    </w:p>
    <w:p w:rsidR="00DE0AAC" w:rsidRPr="00DE0AAC" w:rsidRDefault="00DE0AAC" w:rsidP="007C37F4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DE0AAC">
        <w:rPr>
          <w:b/>
          <w:sz w:val="28"/>
          <w:szCs w:val="28"/>
          <w:shd w:val="clear" w:color="auto" w:fill="FFFFFF"/>
        </w:rPr>
        <w:t xml:space="preserve">б) </w:t>
      </w:r>
      <w:r w:rsidRPr="00DE0AAC">
        <w:rPr>
          <w:b/>
          <w:sz w:val="28"/>
          <w:szCs w:val="28"/>
        </w:rPr>
        <w:t>дополнить пунктом 9 следующего содержания:</w:t>
      </w:r>
    </w:p>
    <w:p w:rsidR="00647C0E" w:rsidRPr="00061E02" w:rsidRDefault="00DE0AAC" w:rsidP="00061E02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DE0AAC">
        <w:rPr>
          <w:sz w:val="28"/>
          <w:szCs w:val="28"/>
          <w:shd w:val="clear" w:color="auto" w:fill="FFFFFF"/>
        </w:rPr>
        <w:t>"9</w:t>
      </w:r>
      <w:r w:rsidR="00647C0E" w:rsidRPr="00DE0AAC">
        <w:rPr>
          <w:sz w:val="28"/>
          <w:szCs w:val="28"/>
          <w:shd w:val="clear" w:color="auto" w:fill="FFFFFF"/>
        </w:rPr>
        <w:t>) 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зон";</w:t>
      </w:r>
    </w:p>
    <w:p w:rsidR="00647C0E" w:rsidRPr="00061E02" w:rsidRDefault="00647C0E" w:rsidP="00647C0E">
      <w:pPr>
        <w:tabs>
          <w:tab w:val="left" w:pos="1701"/>
        </w:tabs>
        <w:ind w:firstLine="709"/>
        <w:contextualSpacing/>
        <w:outlineLvl w:val="2"/>
        <w:rPr>
          <w:b/>
          <w:sz w:val="28"/>
          <w:szCs w:val="28"/>
        </w:rPr>
      </w:pPr>
      <w:r w:rsidRPr="00061E02">
        <w:rPr>
          <w:b/>
          <w:sz w:val="28"/>
          <w:szCs w:val="28"/>
        </w:rPr>
        <w:t xml:space="preserve">13)  </w:t>
      </w:r>
      <w:r w:rsidR="00061E02" w:rsidRPr="00061E02">
        <w:rPr>
          <w:b/>
          <w:sz w:val="28"/>
          <w:szCs w:val="28"/>
        </w:rPr>
        <w:t>В</w:t>
      </w:r>
      <w:r w:rsidRPr="00061E02">
        <w:rPr>
          <w:b/>
          <w:sz w:val="28"/>
          <w:szCs w:val="28"/>
        </w:rPr>
        <w:t xml:space="preserve"> стать</w:t>
      </w:r>
      <w:r w:rsidR="00061E02" w:rsidRPr="00061E02">
        <w:rPr>
          <w:b/>
          <w:sz w:val="28"/>
          <w:szCs w:val="28"/>
        </w:rPr>
        <w:t>е</w:t>
      </w:r>
      <w:r w:rsidRPr="00061E02">
        <w:rPr>
          <w:b/>
          <w:sz w:val="28"/>
          <w:szCs w:val="28"/>
        </w:rPr>
        <w:t xml:space="preserve"> 35 Правил:</w:t>
      </w:r>
    </w:p>
    <w:p w:rsidR="00647C0E" w:rsidRDefault="00647C0E" w:rsidP="00061E02">
      <w:pPr>
        <w:tabs>
          <w:tab w:val="left" w:pos="1701"/>
        </w:tabs>
        <w:ind w:firstLine="709"/>
        <w:contextualSpacing/>
        <w:jc w:val="both"/>
        <w:outlineLvl w:val="2"/>
        <w:rPr>
          <w:sz w:val="28"/>
          <w:szCs w:val="28"/>
        </w:rPr>
      </w:pPr>
      <w:r w:rsidRPr="00061E02">
        <w:rPr>
          <w:b/>
          <w:sz w:val="28"/>
          <w:szCs w:val="28"/>
        </w:rPr>
        <w:t xml:space="preserve"> </w:t>
      </w:r>
      <w:r w:rsidR="00061E02" w:rsidRPr="00061E02">
        <w:rPr>
          <w:b/>
          <w:sz w:val="28"/>
          <w:szCs w:val="28"/>
        </w:rPr>
        <w:t xml:space="preserve">а) в пункте </w:t>
      </w:r>
      <w:r w:rsidRPr="00061E02">
        <w:rPr>
          <w:b/>
          <w:sz w:val="28"/>
          <w:szCs w:val="28"/>
        </w:rPr>
        <w:t>1</w:t>
      </w:r>
      <w:r w:rsidR="00061E02" w:rsidRPr="00061E02">
        <w:rPr>
          <w:b/>
          <w:sz w:val="28"/>
          <w:szCs w:val="28"/>
        </w:rPr>
        <w:t xml:space="preserve">  части 1  слова</w:t>
      </w:r>
      <w:r w:rsidR="00061E02">
        <w:rPr>
          <w:sz w:val="28"/>
          <w:szCs w:val="28"/>
        </w:rPr>
        <w:t xml:space="preserve"> </w:t>
      </w:r>
      <w:r>
        <w:rPr>
          <w:sz w:val="28"/>
          <w:szCs w:val="28"/>
        </w:rPr>
        <w:t>"субъектов Российской Федерации"</w:t>
      </w:r>
      <w:r w:rsidR="00061E02">
        <w:rPr>
          <w:sz w:val="28"/>
          <w:szCs w:val="28"/>
        </w:rPr>
        <w:t xml:space="preserve"> </w:t>
      </w:r>
      <w:r w:rsidR="00061E02" w:rsidRPr="00061E02">
        <w:rPr>
          <w:b/>
          <w:sz w:val="28"/>
          <w:szCs w:val="28"/>
        </w:rPr>
        <w:t>заменить словами</w:t>
      </w:r>
      <w:r w:rsidR="00061E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"Саратовской </w:t>
      </w:r>
      <w:r w:rsidR="00061E02">
        <w:rPr>
          <w:sz w:val="28"/>
          <w:szCs w:val="28"/>
        </w:rPr>
        <w:t>о</w:t>
      </w:r>
      <w:r>
        <w:rPr>
          <w:sz w:val="28"/>
          <w:szCs w:val="28"/>
        </w:rPr>
        <w:t xml:space="preserve">бласти",  </w:t>
      </w:r>
      <w:r w:rsidRPr="00061E02">
        <w:rPr>
          <w:b/>
          <w:sz w:val="28"/>
          <w:szCs w:val="28"/>
        </w:rPr>
        <w:t>после  слова</w:t>
      </w:r>
      <w:r>
        <w:rPr>
          <w:sz w:val="28"/>
          <w:szCs w:val="28"/>
        </w:rPr>
        <w:t xml:space="preserve"> "самоуправления"  </w:t>
      </w:r>
      <w:r w:rsidR="00061E02" w:rsidRPr="00061E02">
        <w:rPr>
          <w:b/>
          <w:sz w:val="28"/>
          <w:szCs w:val="28"/>
        </w:rPr>
        <w:t>дополнить словом</w:t>
      </w:r>
      <w:r>
        <w:rPr>
          <w:sz w:val="28"/>
          <w:szCs w:val="28"/>
        </w:rPr>
        <w:t xml:space="preserve"> "Вольского";</w:t>
      </w:r>
    </w:p>
    <w:p w:rsidR="00647C0E" w:rsidRPr="00360D73" w:rsidRDefault="00647C0E" w:rsidP="00061E02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jc w:val="both"/>
        <w:textAlignment w:val="baseline"/>
        <w:rPr>
          <w:color w:val="C00000"/>
          <w:sz w:val="28"/>
          <w:szCs w:val="28"/>
          <w:lang w:bidi="en-US"/>
        </w:rPr>
      </w:pPr>
      <w:r>
        <w:rPr>
          <w:sz w:val="28"/>
          <w:szCs w:val="28"/>
        </w:rPr>
        <w:t xml:space="preserve">      </w:t>
      </w:r>
      <w:r w:rsidR="00061E0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061E02" w:rsidRPr="00061E02">
        <w:rPr>
          <w:b/>
          <w:sz w:val="28"/>
          <w:szCs w:val="28"/>
        </w:rPr>
        <w:t>б) в  пункте 2</w:t>
      </w:r>
      <w:r w:rsidRPr="00061E02">
        <w:rPr>
          <w:b/>
          <w:sz w:val="28"/>
          <w:szCs w:val="28"/>
        </w:rPr>
        <w:t xml:space="preserve"> части 1 после  слова</w:t>
      </w:r>
      <w:r>
        <w:rPr>
          <w:sz w:val="28"/>
          <w:szCs w:val="28"/>
        </w:rPr>
        <w:t xml:space="preserve"> "самоуправления"  </w:t>
      </w:r>
      <w:r w:rsidR="00061E02" w:rsidRPr="00061E02">
        <w:rPr>
          <w:b/>
          <w:sz w:val="28"/>
          <w:szCs w:val="28"/>
        </w:rPr>
        <w:t xml:space="preserve">дополнить словами </w:t>
      </w:r>
      <w:r>
        <w:rPr>
          <w:sz w:val="28"/>
          <w:szCs w:val="28"/>
        </w:rPr>
        <w:t xml:space="preserve">"Вольского муниципального района", </w:t>
      </w:r>
      <w:r w:rsidR="00061E02" w:rsidRPr="00061E02">
        <w:rPr>
          <w:b/>
          <w:sz w:val="28"/>
          <w:szCs w:val="28"/>
        </w:rPr>
        <w:t>слово</w:t>
      </w:r>
      <w:r>
        <w:rPr>
          <w:sz w:val="28"/>
          <w:szCs w:val="28"/>
        </w:rPr>
        <w:t xml:space="preserve"> "поселения</w:t>
      </w:r>
      <w:r w:rsidRPr="00061E02">
        <w:rPr>
          <w:b/>
          <w:sz w:val="28"/>
          <w:szCs w:val="28"/>
        </w:rPr>
        <w:t xml:space="preserve">"  </w:t>
      </w:r>
      <w:r w:rsidR="00061E02" w:rsidRPr="00061E02">
        <w:rPr>
          <w:b/>
          <w:sz w:val="28"/>
          <w:szCs w:val="28"/>
        </w:rPr>
        <w:t>заменить словами</w:t>
      </w:r>
      <w:r w:rsidRPr="00061E0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1D08E2">
        <w:rPr>
          <w:color w:val="C00000"/>
          <w:sz w:val="28"/>
          <w:szCs w:val="28"/>
          <w:lang w:bidi="en-US"/>
        </w:rPr>
        <w:t xml:space="preserve"> </w:t>
      </w:r>
      <w:r w:rsidRPr="00061E02">
        <w:rPr>
          <w:sz w:val="28"/>
          <w:szCs w:val="28"/>
          <w:lang w:bidi="en-US"/>
        </w:rPr>
        <w:t>муниципального образования  город Вольск";</w:t>
      </w:r>
    </w:p>
    <w:p w:rsidR="00647C0E" w:rsidRPr="00061E02" w:rsidRDefault="00061E02" w:rsidP="00061E02">
      <w:pPr>
        <w:tabs>
          <w:tab w:val="left" w:pos="1701"/>
        </w:tabs>
        <w:ind w:firstLine="709"/>
        <w:contextualSpacing/>
        <w:jc w:val="both"/>
        <w:outlineLvl w:val="2"/>
        <w:rPr>
          <w:sz w:val="28"/>
          <w:szCs w:val="28"/>
        </w:rPr>
      </w:pPr>
      <w:r w:rsidRPr="00061E02">
        <w:rPr>
          <w:b/>
          <w:sz w:val="28"/>
          <w:szCs w:val="28"/>
        </w:rPr>
        <w:t xml:space="preserve">в) </w:t>
      </w:r>
      <w:r w:rsidR="00647C0E" w:rsidRPr="00061E02">
        <w:rPr>
          <w:b/>
          <w:sz w:val="28"/>
          <w:szCs w:val="28"/>
        </w:rPr>
        <w:t xml:space="preserve"> в  пункте 3 части 1  слов</w:t>
      </w:r>
      <w:r w:rsidRPr="00061E02">
        <w:rPr>
          <w:b/>
          <w:sz w:val="28"/>
          <w:szCs w:val="28"/>
        </w:rPr>
        <w:t>а</w:t>
      </w:r>
      <w:r w:rsidR="00647C0E" w:rsidRPr="00061E02">
        <w:rPr>
          <w:sz w:val="28"/>
          <w:szCs w:val="28"/>
        </w:rPr>
        <w:t xml:space="preserve">  "муниципальных образований" </w:t>
      </w:r>
      <w:r w:rsidRPr="00061E02">
        <w:rPr>
          <w:b/>
          <w:sz w:val="28"/>
          <w:szCs w:val="28"/>
        </w:rPr>
        <w:t>заменить словами</w:t>
      </w:r>
      <w:r>
        <w:rPr>
          <w:b/>
          <w:sz w:val="28"/>
          <w:szCs w:val="28"/>
        </w:rPr>
        <w:t xml:space="preserve"> </w:t>
      </w:r>
      <w:r w:rsidR="00647C0E" w:rsidRPr="00061E02">
        <w:rPr>
          <w:sz w:val="28"/>
          <w:szCs w:val="28"/>
        </w:rPr>
        <w:t>"</w:t>
      </w:r>
      <w:r w:rsidR="00647C0E" w:rsidRPr="00061E02">
        <w:rPr>
          <w:rFonts w:eastAsia="Calibri"/>
          <w:sz w:val="28"/>
          <w:szCs w:val="28"/>
          <w:lang w:eastAsia="en-US" w:bidi="en-US"/>
        </w:rPr>
        <w:t>муниципального образования город Вольск";</w:t>
      </w:r>
    </w:p>
    <w:p w:rsidR="00647C0E" w:rsidRPr="00061E02" w:rsidRDefault="00061E02" w:rsidP="00647C0E">
      <w:pPr>
        <w:tabs>
          <w:tab w:val="left" w:pos="1701"/>
        </w:tabs>
        <w:ind w:firstLine="709"/>
        <w:contextualSpacing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61E02">
        <w:rPr>
          <w:b/>
          <w:sz w:val="28"/>
          <w:szCs w:val="28"/>
        </w:rPr>
        <w:t>г) пункты 5</w:t>
      </w:r>
      <w:r w:rsidR="00647C0E" w:rsidRPr="00061E02">
        <w:rPr>
          <w:b/>
          <w:sz w:val="28"/>
          <w:szCs w:val="28"/>
        </w:rPr>
        <w:t xml:space="preserve">  </w:t>
      </w:r>
      <w:r w:rsidRPr="00061E02">
        <w:rPr>
          <w:b/>
          <w:sz w:val="28"/>
          <w:szCs w:val="28"/>
        </w:rPr>
        <w:t xml:space="preserve">и 6  части  1  </w:t>
      </w:r>
      <w:r w:rsidR="00647C0E" w:rsidRPr="00061E02">
        <w:rPr>
          <w:b/>
          <w:sz w:val="28"/>
          <w:szCs w:val="28"/>
        </w:rPr>
        <w:t>изложить в следующей редакции:</w:t>
      </w:r>
    </w:p>
    <w:p w:rsidR="00647C0E" w:rsidRPr="00061E02" w:rsidRDefault="00647C0E" w:rsidP="00061E0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1E02">
        <w:rPr>
          <w:sz w:val="28"/>
          <w:szCs w:val="28"/>
        </w:rPr>
        <w:t>"5) уполномоченным федеральным органом исполнительной власти,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Правительством Российской Федерации;</w:t>
      </w:r>
    </w:p>
    <w:p w:rsidR="00647C0E" w:rsidRPr="00061E02" w:rsidRDefault="00647C0E" w:rsidP="00061E0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1E02">
        <w:rPr>
          <w:sz w:val="28"/>
          <w:szCs w:val="28"/>
        </w:rPr>
        <w:t xml:space="preserve">6)  высшим исполнительным органом Саратовской области, органом местного самоуправления,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высшим исполнительным органом субъекта Российской Федерации, главой </w:t>
      </w:r>
      <w:r w:rsidRPr="00061E02">
        <w:rPr>
          <w:sz w:val="28"/>
          <w:szCs w:val="28"/>
        </w:rPr>
        <w:lastRenderedPageBreak/>
        <w:t>местной администрации, а также в целях комплексного развития территории по инициативе правообладателей</w:t>
      </w:r>
      <w:proofErr w:type="gramStart"/>
      <w:r w:rsidRPr="00061E02">
        <w:rPr>
          <w:sz w:val="28"/>
          <w:szCs w:val="28"/>
        </w:rPr>
        <w:t>."</w:t>
      </w:r>
      <w:r w:rsidR="00061E02" w:rsidRPr="00061E02">
        <w:rPr>
          <w:sz w:val="28"/>
          <w:szCs w:val="28"/>
        </w:rPr>
        <w:t>;</w:t>
      </w:r>
      <w:proofErr w:type="gramEnd"/>
    </w:p>
    <w:p w:rsidR="00B96301" w:rsidRPr="003662E1" w:rsidRDefault="00B96301" w:rsidP="003662E1">
      <w:pPr>
        <w:tabs>
          <w:tab w:val="left" w:pos="1701"/>
        </w:tabs>
        <w:ind w:firstLine="709"/>
        <w:contextualSpacing/>
        <w:jc w:val="both"/>
        <w:outlineLvl w:val="2"/>
        <w:rPr>
          <w:sz w:val="28"/>
          <w:szCs w:val="28"/>
        </w:rPr>
      </w:pPr>
      <w:proofErr w:type="spellStart"/>
      <w:r w:rsidRPr="00020176">
        <w:rPr>
          <w:b/>
          <w:sz w:val="28"/>
          <w:szCs w:val="28"/>
        </w:rPr>
        <w:t>д</w:t>
      </w:r>
      <w:proofErr w:type="spellEnd"/>
      <w:r w:rsidRPr="00020176">
        <w:rPr>
          <w:b/>
          <w:sz w:val="28"/>
          <w:szCs w:val="28"/>
        </w:rPr>
        <w:t xml:space="preserve">) </w:t>
      </w:r>
      <w:r w:rsidR="00647C0E" w:rsidRPr="00020176">
        <w:rPr>
          <w:b/>
          <w:sz w:val="28"/>
          <w:szCs w:val="28"/>
        </w:rPr>
        <w:t xml:space="preserve">в части 3  </w:t>
      </w:r>
      <w:r w:rsidRPr="00020176">
        <w:rPr>
          <w:b/>
          <w:sz w:val="28"/>
          <w:szCs w:val="28"/>
        </w:rPr>
        <w:t>слова</w:t>
      </w:r>
      <w:r>
        <w:rPr>
          <w:sz w:val="28"/>
          <w:szCs w:val="28"/>
        </w:rPr>
        <w:t xml:space="preserve"> "Глава муниципального образования город Вольск" </w:t>
      </w:r>
      <w:r w:rsidRPr="00020176">
        <w:rPr>
          <w:b/>
          <w:sz w:val="28"/>
          <w:szCs w:val="28"/>
        </w:rPr>
        <w:t>заменить словами</w:t>
      </w:r>
      <w:r w:rsidRPr="003662E1">
        <w:rPr>
          <w:sz w:val="28"/>
          <w:szCs w:val="28"/>
        </w:rPr>
        <w:t xml:space="preserve">  "Глава Вольского муниципального района";</w:t>
      </w:r>
    </w:p>
    <w:p w:rsidR="00647C0E" w:rsidRPr="003662E1" w:rsidRDefault="00B96301" w:rsidP="003662E1">
      <w:pPr>
        <w:tabs>
          <w:tab w:val="left" w:pos="1701"/>
        </w:tabs>
        <w:ind w:firstLine="709"/>
        <w:contextualSpacing/>
        <w:jc w:val="both"/>
        <w:outlineLvl w:val="2"/>
        <w:rPr>
          <w:sz w:val="28"/>
          <w:szCs w:val="28"/>
        </w:rPr>
      </w:pPr>
      <w:r w:rsidRPr="00020176">
        <w:rPr>
          <w:b/>
          <w:sz w:val="28"/>
          <w:szCs w:val="28"/>
        </w:rPr>
        <w:t xml:space="preserve">е) в </w:t>
      </w:r>
      <w:r w:rsidR="00647C0E" w:rsidRPr="00020176">
        <w:rPr>
          <w:b/>
          <w:sz w:val="28"/>
          <w:szCs w:val="28"/>
        </w:rPr>
        <w:t xml:space="preserve"> части 6  слов</w:t>
      </w:r>
      <w:r w:rsidRPr="00020176">
        <w:rPr>
          <w:b/>
          <w:sz w:val="28"/>
          <w:szCs w:val="28"/>
        </w:rPr>
        <w:t>а</w:t>
      </w:r>
      <w:r w:rsidR="00647C0E" w:rsidRPr="003662E1">
        <w:rPr>
          <w:sz w:val="28"/>
          <w:szCs w:val="28"/>
        </w:rPr>
        <w:t xml:space="preserve"> "муниципального образования город Вольск"  </w:t>
      </w:r>
      <w:r w:rsidRPr="00020176">
        <w:rPr>
          <w:b/>
          <w:sz w:val="28"/>
          <w:szCs w:val="28"/>
        </w:rPr>
        <w:t>заменить словами</w:t>
      </w:r>
      <w:r w:rsidR="00647C0E" w:rsidRPr="003662E1">
        <w:rPr>
          <w:sz w:val="28"/>
          <w:szCs w:val="28"/>
        </w:rPr>
        <w:t xml:space="preserve">  "Вольского муниципального района"</w:t>
      </w:r>
      <w:r w:rsidRPr="003662E1">
        <w:rPr>
          <w:sz w:val="28"/>
          <w:szCs w:val="28"/>
        </w:rPr>
        <w:t>;</w:t>
      </w:r>
    </w:p>
    <w:p w:rsidR="00B96301" w:rsidRPr="003662E1" w:rsidRDefault="00B96301" w:rsidP="003662E1">
      <w:pPr>
        <w:tabs>
          <w:tab w:val="left" w:pos="1701"/>
        </w:tabs>
        <w:ind w:firstLine="709"/>
        <w:contextualSpacing/>
        <w:jc w:val="both"/>
        <w:outlineLvl w:val="2"/>
        <w:rPr>
          <w:sz w:val="28"/>
          <w:szCs w:val="28"/>
        </w:rPr>
      </w:pPr>
      <w:r w:rsidRPr="00020176">
        <w:rPr>
          <w:b/>
          <w:sz w:val="28"/>
          <w:szCs w:val="28"/>
        </w:rPr>
        <w:t>ж) в части 7 слова</w:t>
      </w:r>
      <w:r w:rsidRPr="003662E1">
        <w:rPr>
          <w:sz w:val="28"/>
          <w:szCs w:val="28"/>
        </w:rPr>
        <w:t xml:space="preserve"> "главе муниципального образования город Вольск" </w:t>
      </w:r>
      <w:r w:rsidRPr="00020176">
        <w:rPr>
          <w:b/>
          <w:sz w:val="28"/>
          <w:szCs w:val="28"/>
        </w:rPr>
        <w:t>заменить словами</w:t>
      </w:r>
      <w:r w:rsidRPr="003662E1">
        <w:rPr>
          <w:sz w:val="28"/>
          <w:szCs w:val="28"/>
        </w:rPr>
        <w:t xml:space="preserve"> "главе Вольского муниципального района";</w:t>
      </w:r>
    </w:p>
    <w:p w:rsidR="00647C0E" w:rsidRDefault="00B96301" w:rsidP="00412152">
      <w:pPr>
        <w:tabs>
          <w:tab w:val="left" w:pos="1701"/>
        </w:tabs>
        <w:ind w:firstLine="709"/>
        <w:contextualSpacing/>
        <w:jc w:val="both"/>
        <w:outlineLvl w:val="2"/>
        <w:rPr>
          <w:sz w:val="28"/>
          <w:szCs w:val="28"/>
        </w:rPr>
      </w:pPr>
      <w:proofErr w:type="spellStart"/>
      <w:r w:rsidRPr="00020176">
        <w:rPr>
          <w:b/>
          <w:sz w:val="28"/>
          <w:szCs w:val="28"/>
        </w:rPr>
        <w:t>з</w:t>
      </w:r>
      <w:proofErr w:type="spellEnd"/>
      <w:r w:rsidRPr="00020176">
        <w:rPr>
          <w:b/>
          <w:sz w:val="28"/>
          <w:szCs w:val="28"/>
        </w:rPr>
        <w:t xml:space="preserve">) </w:t>
      </w:r>
      <w:r w:rsidR="00647C0E" w:rsidRPr="00020176">
        <w:rPr>
          <w:b/>
          <w:sz w:val="28"/>
          <w:szCs w:val="28"/>
        </w:rPr>
        <w:t xml:space="preserve">в части 8 </w:t>
      </w:r>
      <w:r w:rsidR="003662E1" w:rsidRPr="00020176">
        <w:rPr>
          <w:b/>
          <w:sz w:val="28"/>
          <w:szCs w:val="28"/>
        </w:rPr>
        <w:t>слова</w:t>
      </w:r>
      <w:r w:rsidR="003662E1" w:rsidRPr="003662E1">
        <w:rPr>
          <w:sz w:val="28"/>
          <w:szCs w:val="28"/>
        </w:rPr>
        <w:t xml:space="preserve"> "Глава муниципального образования город Вольск" </w:t>
      </w:r>
      <w:r w:rsidR="003662E1" w:rsidRPr="00020176">
        <w:rPr>
          <w:b/>
          <w:sz w:val="28"/>
          <w:szCs w:val="28"/>
        </w:rPr>
        <w:t>заменить словами</w:t>
      </w:r>
      <w:r w:rsidR="003662E1" w:rsidRPr="003662E1">
        <w:rPr>
          <w:sz w:val="28"/>
          <w:szCs w:val="28"/>
        </w:rPr>
        <w:t xml:space="preserve">  "Глава Вольского муниципального района", </w:t>
      </w:r>
      <w:r w:rsidR="00647C0E" w:rsidRPr="008F67AE">
        <w:rPr>
          <w:b/>
          <w:sz w:val="28"/>
          <w:szCs w:val="28"/>
        </w:rPr>
        <w:t>после  слов</w:t>
      </w:r>
      <w:r w:rsidR="00647C0E">
        <w:rPr>
          <w:sz w:val="28"/>
          <w:szCs w:val="28"/>
        </w:rPr>
        <w:t xml:space="preserve"> "Совет муниципального образования" </w:t>
      </w:r>
      <w:r w:rsidR="003662E1">
        <w:rPr>
          <w:sz w:val="28"/>
          <w:szCs w:val="28"/>
        </w:rPr>
        <w:t xml:space="preserve"> </w:t>
      </w:r>
      <w:r w:rsidR="003662E1" w:rsidRPr="008F67AE">
        <w:rPr>
          <w:b/>
          <w:sz w:val="28"/>
          <w:szCs w:val="28"/>
        </w:rPr>
        <w:t>дополнить словами</w:t>
      </w:r>
      <w:r w:rsidR="003662E1">
        <w:rPr>
          <w:sz w:val="28"/>
          <w:szCs w:val="28"/>
        </w:rPr>
        <w:t xml:space="preserve"> </w:t>
      </w:r>
      <w:r w:rsidR="00647C0E">
        <w:rPr>
          <w:sz w:val="28"/>
          <w:szCs w:val="28"/>
        </w:rPr>
        <w:t>"город Вольск";</w:t>
      </w:r>
    </w:p>
    <w:p w:rsidR="00647C0E" w:rsidRPr="00412152" w:rsidRDefault="00B96301" w:rsidP="00412152">
      <w:pPr>
        <w:tabs>
          <w:tab w:val="left" w:pos="1701"/>
        </w:tabs>
        <w:ind w:firstLine="709"/>
        <w:contextualSpacing/>
        <w:jc w:val="both"/>
        <w:outlineLvl w:val="2"/>
        <w:rPr>
          <w:sz w:val="28"/>
          <w:szCs w:val="28"/>
        </w:rPr>
      </w:pPr>
      <w:r w:rsidRPr="00020176">
        <w:rPr>
          <w:b/>
          <w:sz w:val="28"/>
          <w:szCs w:val="28"/>
        </w:rPr>
        <w:t xml:space="preserve">и) </w:t>
      </w:r>
      <w:r w:rsidR="003662E1" w:rsidRPr="00020176">
        <w:rPr>
          <w:b/>
          <w:sz w:val="28"/>
          <w:szCs w:val="28"/>
        </w:rPr>
        <w:t>в части 9  слова</w:t>
      </w:r>
      <w:r w:rsidR="00647C0E">
        <w:rPr>
          <w:sz w:val="28"/>
          <w:szCs w:val="28"/>
        </w:rPr>
        <w:t xml:space="preserve"> "</w:t>
      </w:r>
      <w:r w:rsidR="003662E1">
        <w:rPr>
          <w:sz w:val="28"/>
          <w:szCs w:val="28"/>
        </w:rPr>
        <w:t xml:space="preserve">главе </w:t>
      </w:r>
      <w:r w:rsidR="00647C0E">
        <w:rPr>
          <w:sz w:val="28"/>
          <w:szCs w:val="28"/>
        </w:rPr>
        <w:t xml:space="preserve">муниципального образования город Вольск" </w:t>
      </w:r>
      <w:r w:rsidR="003662E1" w:rsidRPr="00412152">
        <w:rPr>
          <w:b/>
          <w:sz w:val="28"/>
          <w:szCs w:val="28"/>
        </w:rPr>
        <w:t>заменить словами</w:t>
      </w:r>
      <w:r w:rsidR="00647C0E" w:rsidRPr="00412152">
        <w:rPr>
          <w:sz w:val="28"/>
          <w:szCs w:val="28"/>
        </w:rPr>
        <w:t xml:space="preserve"> "</w:t>
      </w:r>
      <w:r w:rsidR="008F67AE">
        <w:rPr>
          <w:sz w:val="28"/>
          <w:szCs w:val="28"/>
        </w:rPr>
        <w:t xml:space="preserve">главе </w:t>
      </w:r>
      <w:r w:rsidR="00647C0E" w:rsidRPr="00412152">
        <w:rPr>
          <w:sz w:val="28"/>
          <w:szCs w:val="28"/>
        </w:rPr>
        <w:t>Вольского  муниципального района";</w:t>
      </w:r>
    </w:p>
    <w:p w:rsidR="00647C0E" w:rsidRPr="00412152" w:rsidRDefault="003662E1" w:rsidP="00412152">
      <w:pPr>
        <w:tabs>
          <w:tab w:val="left" w:pos="1701"/>
        </w:tabs>
        <w:ind w:firstLine="709"/>
        <w:contextualSpacing/>
        <w:jc w:val="both"/>
        <w:outlineLvl w:val="2"/>
        <w:rPr>
          <w:sz w:val="28"/>
          <w:szCs w:val="28"/>
        </w:rPr>
      </w:pPr>
      <w:r w:rsidRPr="00412152">
        <w:rPr>
          <w:b/>
          <w:sz w:val="28"/>
          <w:szCs w:val="28"/>
        </w:rPr>
        <w:t>к) в части 12 слова</w:t>
      </w:r>
      <w:r w:rsidRPr="00412152">
        <w:rPr>
          <w:sz w:val="28"/>
          <w:szCs w:val="28"/>
        </w:rPr>
        <w:t xml:space="preserve"> </w:t>
      </w:r>
      <w:r w:rsidR="00647C0E" w:rsidRPr="00412152">
        <w:rPr>
          <w:sz w:val="28"/>
          <w:szCs w:val="28"/>
        </w:rPr>
        <w:t xml:space="preserve">"субъектов Российской Федерации" </w:t>
      </w:r>
      <w:r w:rsidRPr="00412152">
        <w:rPr>
          <w:b/>
          <w:sz w:val="28"/>
          <w:szCs w:val="28"/>
        </w:rPr>
        <w:t>заменить словами</w:t>
      </w:r>
      <w:r w:rsidR="00647C0E" w:rsidRPr="00412152">
        <w:rPr>
          <w:b/>
          <w:sz w:val="28"/>
          <w:szCs w:val="28"/>
        </w:rPr>
        <w:t xml:space="preserve"> </w:t>
      </w:r>
      <w:r w:rsidR="00647C0E" w:rsidRPr="00412152">
        <w:rPr>
          <w:sz w:val="28"/>
          <w:szCs w:val="28"/>
        </w:rPr>
        <w:t xml:space="preserve">"Саратовской </w:t>
      </w:r>
      <w:r w:rsidRPr="00412152">
        <w:rPr>
          <w:sz w:val="28"/>
          <w:szCs w:val="28"/>
        </w:rPr>
        <w:t>о</w:t>
      </w:r>
      <w:r w:rsidR="00647C0E" w:rsidRPr="00412152">
        <w:rPr>
          <w:sz w:val="28"/>
          <w:szCs w:val="28"/>
        </w:rPr>
        <w:t xml:space="preserve">бласти".  </w:t>
      </w:r>
    </w:p>
    <w:p w:rsidR="00647C0E" w:rsidRPr="00412152" w:rsidRDefault="00647C0E" w:rsidP="00412152">
      <w:pPr>
        <w:tabs>
          <w:tab w:val="left" w:pos="1701"/>
        </w:tabs>
        <w:ind w:firstLine="709"/>
        <w:contextualSpacing/>
        <w:jc w:val="both"/>
        <w:outlineLvl w:val="2"/>
        <w:rPr>
          <w:b/>
          <w:sz w:val="28"/>
          <w:szCs w:val="28"/>
        </w:rPr>
      </w:pPr>
      <w:r w:rsidRPr="00412152">
        <w:rPr>
          <w:b/>
          <w:sz w:val="28"/>
          <w:szCs w:val="28"/>
        </w:rPr>
        <w:t>14) В статье 39 Правил:</w:t>
      </w:r>
    </w:p>
    <w:p w:rsidR="00647C0E" w:rsidRPr="00412152" w:rsidRDefault="00AE60A0" w:rsidP="00412152">
      <w:pPr>
        <w:tabs>
          <w:tab w:val="left" w:pos="1701"/>
        </w:tabs>
        <w:ind w:firstLine="709"/>
        <w:contextualSpacing/>
        <w:jc w:val="both"/>
        <w:outlineLvl w:val="2"/>
        <w:rPr>
          <w:sz w:val="28"/>
          <w:szCs w:val="28"/>
          <w:lang w:bidi="en-US"/>
        </w:rPr>
      </w:pPr>
      <w:r w:rsidRPr="00412152">
        <w:rPr>
          <w:b/>
          <w:sz w:val="28"/>
          <w:szCs w:val="28"/>
        </w:rPr>
        <w:t xml:space="preserve">а) </w:t>
      </w:r>
      <w:r w:rsidR="00647C0E" w:rsidRPr="00412152">
        <w:rPr>
          <w:b/>
          <w:sz w:val="28"/>
          <w:szCs w:val="28"/>
        </w:rPr>
        <w:t xml:space="preserve">часть 14 </w:t>
      </w:r>
      <w:r w:rsidRPr="00412152">
        <w:rPr>
          <w:b/>
          <w:sz w:val="28"/>
          <w:szCs w:val="28"/>
        </w:rPr>
        <w:t>после слов</w:t>
      </w:r>
      <w:r w:rsidRPr="00412152">
        <w:rPr>
          <w:sz w:val="28"/>
          <w:szCs w:val="28"/>
        </w:rPr>
        <w:t xml:space="preserve"> "Федерального закона" </w:t>
      </w:r>
      <w:r w:rsidRPr="00412152">
        <w:rPr>
          <w:b/>
          <w:sz w:val="28"/>
          <w:szCs w:val="28"/>
        </w:rPr>
        <w:t>дополнить</w:t>
      </w:r>
      <w:r w:rsidR="00647C0E" w:rsidRPr="00412152">
        <w:rPr>
          <w:b/>
          <w:sz w:val="28"/>
          <w:szCs w:val="28"/>
        </w:rPr>
        <w:t xml:space="preserve"> словами</w:t>
      </w:r>
      <w:r w:rsidR="00647C0E" w:rsidRPr="00412152">
        <w:rPr>
          <w:sz w:val="28"/>
          <w:szCs w:val="28"/>
        </w:rPr>
        <w:t xml:space="preserve"> "</w:t>
      </w:r>
      <w:r w:rsidR="00647C0E" w:rsidRPr="00412152">
        <w:rPr>
          <w:sz w:val="28"/>
          <w:szCs w:val="28"/>
          <w:lang w:bidi="en-US"/>
        </w:rPr>
        <w:t>от 25.06.2002 г.  № 73-ФЗ";</w:t>
      </w:r>
    </w:p>
    <w:p w:rsidR="00647C0E" w:rsidRPr="00412152" w:rsidRDefault="00AE60A0" w:rsidP="00412152">
      <w:pPr>
        <w:tabs>
          <w:tab w:val="left" w:pos="1701"/>
        </w:tabs>
        <w:ind w:firstLine="709"/>
        <w:contextualSpacing/>
        <w:jc w:val="both"/>
        <w:outlineLvl w:val="2"/>
        <w:rPr>
          <w:sz w:val="28"/>
          <w:szCs w:val="28"/>
          <w:lang w:bidi="en-US"/>
        </w:rPr>
      </w:pPr>
      <w:r w:rsidRPr="00412152">
        <w:rPr>
          <w:b/>
          <w:sz w:val="28"/>
          <w:szCs w:val="28"/>
          <w:lang w:bidi="en-US"/>
        </w:rPr>
        <w:t xml:space="preserve">б) </w:t>
      </w:r>
      <w:r w:rsidR="00647C0E" w:rsidRPr="00412152">
        <w:rPr>
          <w:b/>
          <w:sz w:val="28"/>
          <w:szCs w:val="28"/>
          <w:lang w:bidi="en-US"/>
        </w:rPr>
        <w:t>в части 23 слов</w:t>
      </w:r>
      <w:r w:rsidRPr="00412152">
        <w:rPr>
          <w:b/>
          <w:sz w:val="28"/>
          <w:szCs w:val="28"/>
          <w:lang w:bidi="en-US"/>
        </w:rPr>
        <w:t>а</w:t>
      </w:r>
      <w:r w:rsidR="00647C0E" w:rsidRPr="00412152">
        <w:rPr>
          <w:sz w:val="28"/>
          <w:szCs w:val="28"/>
          <w:lang w:bidi="en-US"/>
        </w:rPr>
        <w:t xml:space="preserve"> "субъектов Российской  Федерации" </w:t>
      </w:r>
      <w:r w:rsidRPr="00412152">
        <w:rPr>
          <w:b/>
          <w:sz w:val="28"/>
          <w:szCs w:val="28"/>
          <w:lang w:bidi="en-US"/>
        </w:rPr>
        <w:t xml:space="preserve">заменить словами </w:t>
      </w:r>
      <w:r w:rsidR="00647C0E" w:rsidRPr="00412152">
        <w:rPr>
          <w:sz w:val="28"/>
          <w:szCs w:val="28"/>
          <w:lang w:bidi="en-US"/>
        </w:rPr>
        <w:t>"Саратовской области";</w:t>
      </w:r>
    </w:p>
    <w:p w:rsidR="00647C0E" w:rsidRPr="00412152" w:rsidRDefault="00AE60A0" w:rsidP="00412152">
      <w:pPr>
        <w:tabs>
          <w:tab w:val="left" w:pos="1701"/>
        </w:tabs>
        <w:ind w:firstLine="709"/>
        <w:contextualSpacing/>
        <w:jc w:val="both"/>
        <w:outlineLvl w:val="2"/>
        <w:rPr>
          <w:sz w:val="28"/>
          <w:szCs w:val="28"/>
        </w:rPr>
      </w:pPr>
      <w:r w:rsidRPr="00412152">
        <w:rPr>
          <w:b/>
          <w:sz w:val="28"/>
          <w:szCs w:val="28"/>
          <w:lang w:bidi="en-US"/>
        </w:rPr>
        <w:t xml:space="preserve">в) в </w:t>
      </w:r>
      <w:r w:rsidR="00647C0E" w:rsidRPr="00412152">
        <w:rPr>
          <w:b/>
          <w:sz w:val="28"/>
          <w:szCs w:val="28"/>
          <w:lang w:bidi="en-US"/>
        </w:rPr>
        <w:t>пункт</w:t>
      </w:r>
      <w:r w:rsidRPr="00412152">
        <w:rPr>
          <w:b/>
          <w:sz w:val="28"/>
          <w:szCs w:val="28"/>
          <w:lang w:bidi="en-US"/>
        </w:rPr>
        <w:t>е</w:t>
      </w:r>
      <w:r w:rsidR="00647C0E" w:rsidRPr="00412152">
        <w:rPr>
          <w:b/>
          <w:sz w:val="28"/>
          <w:szCs w:val="28"/>
          <w:lang w:bidi="en-US"/>
        </w:rPr>
        <w:t xml:space="preserve"> 1 части 25</w:t>
      </w:r>
      <w:r w:rsidRPr="00412152">
        <w:rPr>
          <w:b/>
          <w:sz w:val="28"/>
          <w:szCs w:val="28"/>
          <w:lang w:bidi="en-US"/>
        </w:rPr>
        <w:t xml:space="preserve"> после слова</w:t>
      </w:r>
      <w:r w:rsidRPr="00412152">
        <w:rPr>
          <w:sz w:val="28"/>
          <w:szCs w:val="28"/>
          <w:lang w:bidi="en-US"/>
        </w:rPr>
        <w:t xml:space="preserve"> "закона"</w:t>
      </w:r>
      <w:r w:rsidR="00647C0E" w:rsidRPr="00412152">
        <w:rPr>
          <w:sz w:val="28"/>
          <w:szCs w:val="28"/>
          <w:lang w:bidi="en-US"/>
        </w:rPr>
        <w:t xml:space="preserve"> </w:t>
      </w:r>
      <w:r w:rsidR="00647C0E" w:rsidRPr="00412152">
        <w:rPr>
          <w:b/>
          <w:sz w:val="28"/>
          <w:szCs w:val="28"/>
          <w:lang w:bidi="en-US"/>
        </w:rPr>
        <w:t>дополнить словами</w:t>
      </w:r>
      <w:r w:rsidR="00647C0E" w:rsidRPr="00412152">
        <w:rPr>
          <w:sz w:val="28"/>
          <w:szCs w:val="28"/>
          <w:lang w:bidi="en-US"/>
        </w:rPr>
        <w:t xml:space="preserve"> "</w:t>
      </w:r>
      <w:r w:rsidRPr="00412152">
        <w:rPr>
          <w:sz w:val="28"/>
          <w:szCs w:val="28"/>
          <w:lang w:bidi="en-US"/>
        </w:rPr>
        <w:t xml:space="preserve"> РФ </w:t>
      </w:r>
      <w:r w:rsidR="00647C0E" w:rsidRPr="00412152">
        <w:rPr>
          <w:sz w:val="28"/>
          <w:szCs w:val="28"/>
          <w:lang w:bidi="en-US"/>
        </w:rPr>
        <w:t>от 21.02.1992 № 2395-1".</w:t>
      </w:r>
    </w:p>
    <w:p w:rsidR="00647C0E" w:rsidRPr="00412152" w:rsidRDefault="00647C0E" w:rsidP="00412152">
      <w:pPr>
        <w:tabs>
          <w:tab w:val="left" w:pos="1701"/>
        </w:tabs>
        <w:ind w:firstLine="709"/>
        <w:contextualSpacing/>
        <w:jc w:val="both"/>
        <w:outlineLvl w:val="2"/>
        <w:rPr>
          <w:sz w:val="28"/>
          <w:szCs w:val="28"/>
        </w:rPr>
      </w:pPr>
      <w:r w:rsidRPr="00412152">
        <w:rPr>
          <w:b/>
          <w:sz w:val="28"/>
          <w:szCs w:val="28"/>
        </w:rPr>
        <w:t>15)</w:t>
      </w:r>
      <w:r w:rsidRPr="00412152">
        <w:rPr>
          <w:sz w:val="28"/>
          <w:szCs w:val="28"/>
        </w:rPr>
        <w:t xml:space="preserve"> </w:t>
      </w:r>
      <w:r w:rsidRPr="00412152">
        <w:rPr>
          <w:b/>
          <w:sz w:val="28"/>
          <w:szCs w:val="28"/>
        </w:rPr>
        <w:t>В статье 42 Правил:</w:t>
      </w:r>
    </w:p>
    <w:p w:rsidR="00647C0E" w:rsidRDefault="00020176" w:rsidP="00412152">
      <w:pPr>
        <w:tabs>
          <w:tab w:val="left" w:pos="1701"/>
        </w:tabs>
        <w:ind w:firstLine="709"/>
        <w:contextualSpacing/>
        <w:jc w:val="both"/>
        <w:outlineLvl w:val="2"/>
        <w:rPr>
          <w:sz w:val="28"/>
          <w:szCs w:val="28"/>
        </w:rPr>
      </w:pPr>
      <w:r w:rsidRPr="00020176">
        <w:rPr>
          <w:b/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="00647C0E" w:rsidRPr="00020176">
        <w:rPr>
          <w:b/>
          <w:sz w:val="28"/>
          <w:szCs w:val="28"/>
        </w:rPr>
        <w:t>в части 1 после слов</w:t>
      </w:r>
      <w:r w:rsidR="00647C0E">
        <w:rPr>
          <w:sz w:val="28"/>
          <w:szCs w:val="28"/>
        </w:rPr>
        <w:t xml:space="preserve"> "муниципального образования"  </w:t>
      </w:r>
      <w:r w:rsidR="00647C0E" w:rsidRPr="00020176">
        <w:rPr>
          <w:b/>
          <w:sz w:val="28"/>
          <w:szCs w:val="28"/>
        </w:rPr>
        <w:t xml:space="preserve">дополнить  </w:t>
      </w:r>
      <w:r w:rsidR="00AE60A0" w:rsidRPr="00020176">
        <w:rPr>
          <w:b/>
          <w:sz w:val="28"/>
          <w:szCs w:val="28"/>
        </w:rPr>
        <w:t>словами</w:t>
      </w:r>
      <w:r w:rsidR="00AE60A0">
        <w:rPr>
          <w:sz w:val="28"/>
          <w:szCs w:val="28"/>
        </w:rPr>
        <w:t xml:space="preserve"> "город Вольск",  </w:t>
      </w:r>
      <w:r w:rsidR="00AE60A0" w:rsidRPr="00020176">
        <w:rPr>
          <w:b/>
          <w:sz w:val="28"/>
          <w:szCs w:val="28"/>
        </w:rPr>
        <w:t>после слов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bidi="en-US"/>
        </w:rPr>
        <w:t>"</w:t>
      </w:r>
      <w:r>
        <w:rPr>
          <w:sz w:val="28"/>
          <w:szCs w:val="28"/>
        </w:rPr>
        <w:t>земельными участками</w:t>
      </w:r>
      <w:proofErr w:type="gramStart"/>
      <w:r>
        <w:rPr>
          <w:sz w:val="28"/>
          <w:szCs w:val="28"/>
        </w:rPr>
        <w:t>,</w:t>
      </w:r>
      <w:r>
        <w:rPr>
          <w:sz w:val="28"/>
          <w:szCs w:val="28"/>
          <w:lang w:bidi="en-US"/>
        </w:rPr>
        <w:t>"</w:t>
      </w:r>
      <w:proofErr w:type="gramEnd"/>
      <w:r w:rsidR="00AE60A0">
        <w:rPr>
          <w:sz w:val="28"/>
          <w:szCs w:val="28"/>
        </w:rPr>
        <w:t xml:space="preserve"> </w:t>
      </w:r>
      <w:r w:rsidRPr="00020176">
        <w:rPr>
          <w:b/>
          <w:sz w:val="28"/>
          <w:szCs w:val="28"/>
        </w:rPr>
        <w:t>слова</w:t>
      </w:r>
      <w:r>
        <w:rPr>
          <w:sz w:val="28"/>
          <w:szCs w:val="28"/>
        </w:rPr>
        <w:t xml:space="preserve"> </w:t>
      </w:r>
      <w:r w:rsidR="00AE60A0">
        <w:rPr>
          <w:sz w:val="28"/>
          <w:szCs w:val="28"/>
        </w:rPr>
        <w:t>"город Вольск</w:t>
      </w:r>
      <w:r w:rsidR="00647C0E">
        <w:rPr>
          <w:sz w:val="28"/>
          <w:szCs w:val="28"/>
        </w:rPr>
        <w:t xml:space="preserve">" </w:t>
      </w:r>
      <w:r w:rsidR="00647C0E" w:rsidRPr="00020176">
        <w:rPr>
          <w:b/>
          <w:sz w:val="28"/>
          <w:szCs w:val="28"/>
        </w:rPr>
        <w:t>исключить</w:t>
      </w:r>
      <w:r w:rsidR="00647C0E">
        <w:rPr>
          <w:sz w:val="28"/>
          <w:szCs w:val="28"/>
        </w:rPr>
        <w:t>;</w:t>
      </w:r>
    </w:p>
    <w:p w:rsidR="00647C0E" w:rsidRDefault="00020176" w:rsidP="00412152">
      <w:pPr>
        <w:tabs>
          <w:tab w:val="left" w:pos="1701"/>
        </w:tabs>
        <w:ind w:firstLine="709"/>
        <w:contextualSpacing/>
        <w:jc w:val="both"/>
        <w:outlineLvl w:val="2"/>
        <w:rPr>
          <w:sz w:val="28"/>
          <w:szCs w:val="28"/>
          <w:lang w:bidi="en-US"/>
        </w:rPr>
      </w:pPr>
      <w:r w:rsidRPr="00020176">
        <w:rPr>
          <w:b/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412152">
        <w:rPr>
          <w:b/>
          <w:sz w:val="28"/>
          <w:szCs w:val="28"/>
        </w:rPr>
        <w:t>в пункте 11</w:t>
      </w:r>
      <w:r w:rsidR="00647C0E" w:rsidRPr="00412152">
        <w:rPr>
          <w:b/>
          <w:sz w:val="28"/>
          <w:szCs w:val="28"/>
        </w:rPr>
        <w:t xml:space="preserve"> части 4 </w:t>
      </w:r>
      <w:r w:rsidRPr="00412152">
        <w:rPr>
          <w:b/>
          <w:sz w:val="28"/>
          <w:szCs w:val="28"/>
          <w:lang w:bidi="en-US"/>
        </w:rPr>
        <w:t>слова</w:t>
      </w:r>
      <w:r w:rsidR="00647C0E">
        <w:rPr>
          <w:sz w:val="28"/>
          <w:szCs w:val="28"/>
          <w:lang w:bidi="en-US"/>
        </w:rPr>
        <w:t xml:space="preserve"> "субъектов Российской  Федерации" </w:t>
      </w:r>
      <w:r w:rsidRPr="00412152">
        <w:rPr>
          <w:b/>
          <w:sz w:val="28"/>
          <w:szCs w:val="28"/>
          <w:lang w:bidi="en-US"/>
        </w:rPr>
        <w:t>заменить словами</w:t>
      </w:r>
      <w:r>
        <w:rPr>
          <w:sz w:val="28"/>
          <w:szCs w:val="28"/>
          <w:lang w:bidi="en-US"/>
        </w:rPr>
        <w:t xml:space="preserve"> </w:t>
      </w:r>
      <w:r w:rsidR="00647C0E">
        <w:rPr>
          <w:sz w:val="28"/>
          <w:szCs w:val="28"/>
          <w:lang w:bidi="en-US"/>
        </w:rPr>
        <w:t>"Саратовской области".</w:t>
      </w:r>
    </w:p>
    <w:p w:rsidR="00647C0E" w:rsidRDefault="00647C0E" w:rsidP="00C40DB8">
      <w:pPr>
        <w:tabs>
          <w:tab w:val="left" w:pos="1701"/>
        </w:tabs>
        <w:ind w:firstLine="709"/>
        <w:contextualSpacing/>
        <w:jc w:val="both"/>
        <w:outlineLvl w:val="2"/>
        <w:rPr>
          <w:sz w:val="28"/>
          <w:szCs w:val="28"/>
          <w:lang w:bidi="en-US"/>
        </w:rPr>
      </w:pPr>
      <w:r w:rsidRPr="000F2386">
        <w:rPr>
          <w:b/>
          <w:sz w:val="28"/>
          <w:szCs w:val="28"/>
          <w:lang w:bidi="en-US"/>
        </w:rPr>
        <w:t xml:space="preserve">16) </w:t>
      </w:r>
      <w:r>
        <w:rPr>
          <w:sz w:val="28"/>
          <w:szCs w:val="28"/>
          <w:lang w:bidi="en-US"/>
        </w:rPr>
        <w:t xml:space="preserve"> </w:t>
      </w:r>
      <w:r w:rsidR="00412152" w:rsidRPr="00412152">
        <w:rPr>
          <w:b/>
          <w:sz w:val="28"/>
          <w:szCs w:val="28"/>
        </w:rPr>
        <w:t>В части 2 статьи 43 Правил слова</w:t>
      </w:r>
      <w:r w:rsidR="00412152">
        <w:rPr>
          <w:sz w:val="28"/>
          <w:szCs w:val="28"/>
        </w:rPr>
        <w:t xml:space="preserve"> </w:t>
      </w:r>
      <w:r>
        <w:rPr>
          <w:sz w:val="28"/>
          <w:szCs w:val="28"/>
        </w:rPr>
        <w:t>"1.1 и 1.2</w:t>
      </w:r>
      <w:r w:rsidR="00412152">
        <w:rPr>
          <w:sz w:val="28"/>
          <w:szCs w:val="28"/>
        </w:rPr>
        <w:t xml:space="preserve"> статьи 48</w:t>
      </w:r>
      <w:r>
        <w:rPr>
          <w:sz w:val="28"/>
          <w:szCs w:val="28"/>
        </w:rPr>
        <w:t xml:space="preserve">"  </w:t>
      </w:r>
      <w:r w:rsidR="00412152" w:rsidRPr="00412152">
        <w:rPr>
          <w:b/>
          <w:sz w:val="28"/>
          <w:szCs w:val="28"/>
        </w:rPr>
        <w:t>заменить словами</w:t>
      </w:r>
      <w:r w:rsidRPr="0041215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"1.1- 1.3</w:t>
      </w:r>
      <w:r w:rsidR="00412152">
        <w:rPr>
          <w:sz w:val="28"/>
          <w:szCs w:val="28"/>
        </w:rPr>
        <w:t xml:space="preserve"> статьи 48</w:t>
      </w:r>
      <w:r>
        <w:rPr>
          <w:sz w:val="28"/>
          <w:szCs w:val="28"/>
        </w:rPr>
        <w:t>"</w:t>
      </w:r>
      <w:r w:rsidR="00C40DB8">
        <w:rPr>
          <w:sz w:val="28"/>
          <w:szCs w:val="28"/>
          <w:lang w:bidi="en-US"/>
        </w:rPr>
        <w:t>.</w:t>
      </w:r>
    </w:p>
    <w:p w:rsidR="00647C0E" w:rsidRPr="00613739" w:rsidRDefault="00647C0E" w:rsidP="00C40DB8">
      <w:pPr>
        <w:tabs>
          <w:tab w:val="left" w:pos="1701"/>
        </w:tabs>
        <w:ind w:firstLine="709"/>
        <w:contextualSpacing/>
        <w:jc w:val="both"/>
        <w:outlineLvl w:val="2"/>
        <w:rPr>
          <w:sz w:val="28"/>
          <w:szCs w:val="28"/>
        </w:rPr>
      </w:pPr>
      <w:r w:rsidRPr="000F2386">
        <w:rPr>
          <w:b/>
          <w:sz w:val="28"/>
          <w:szCs w:val="28"/>
        </w:rPr>
        <w:t>17</w:t>
      </w:r>
      <w:r w:rsidRPr="00C40DB8">
        <w:rPr>
          <w:b/>
          <w:sz w:val="28"/>
          <w:szCs w:val="28"/>
        </w:rPr>
        <w:t>)  В статье 46 Правил:</w:t>
      </w:r>
    </w:p>
    <w:p w:rsidR="00647C0E" w:rsidRPr="00613739" w:rsidRDefault="00C40DB8" w:rsidP="00C40DB8">
      <w:pPr>
        <w:tabs>
          <w:tab w:val="left" w:pos="1701"/>
        </w:tabs>
        <w:ind w:firstLine="709"/>
        <w:contextualSpacing/>
        <w:jc w:val="both"/>
        <w:outlineLvl w:val="2"/>
        <w:rPr>
          <w:rFonts w:eastAsia="Calibri"/>
          <w:sz w:val="28"/>
          <w:szCs w:val="28"/>
          <w:lang w:eastAsia="en-US"/>
        </w:rPr>
      </w:pPr>
      <w:r w:rsidRPr="00613739">
        <w:rPr>
          <w:b/>
          <w:sz w:val="28"/>
          <w:szCs w:val="28"/>
        </w:rPr>
        <w:t xml:space="preserve">а) </w:t>
      </w:r>
      <w:r w:rsidR="00647C0E" w:rsidRPr="00613739">
        <w:rPr>
          <w:b/>
          <w:sz w:val="28"/>
          <w:szCs w:val="28"/>
        </w:rPr>
        <w:t>пункт 3 части 1 дополнить словами</w:t>
      </w:r>
      <w:r w:rsidR="00647C0E" w:rsidRPr="00613739">
        <w:rPr>
          <w:sz w:val="28"/>
          <w:szCs w:val="28"/>
        </w:rPr>
        <w:t xml:space="preserve"> "</w:t>
      </w:r>
      <w:r w:rsidR="00647C0E" w:rsidRPr="00613739">
        <w:rPr>
          <w:sz w:val="28"/>
          <w:szCs w:val="28"/>
          <w:shd w:val="clear" w:color="auto" w:fill="FFFFFF"/>
        </w:rPr>
        <w:t>(за исключением случаев, если уполномоченным на выдачу разрешения на строительство органом является федеральный орган исполнительной власти в сфере государственной охраны)"</w:t>
      </w:r>
      <w:r w:rsidR="00647C0E" w:rsidRPr="00613739">
        <w:rPr>
          <w:rFonts w:eastAsia="Calibri"/>
          <w:sz w:val="28"/>
          <w:szCs w:val="28"/>
          <w:lang w:eastAsia="en-US"/>
        </w:rPr>
        <w:t>;</w:t>
      </w:r>
    </w:p>
    <w:p w:rsidR="00647C0E" w:rsidRPr="00613739" w:rsidRDefault="00C40DB8" w:rsidP="00C40DB8">
      <w:pPr>
        <w:tabs>
          <w:tab w:val="left" w:pos="1701"/>
        </w:tabs>
        <w:ind w:firstLine="709"/>
        <w:contextualSpacing/>
        <w:jc w:val="both"/>
        <w:outlineLvl w:val="2"/>
        <w:rPr>
          <w:sz w:val="28"/>
          <w:szCs w:val="28"/>
        </w:rPr>
      </w:pPr>
      <w:r w:rsidRPr="00613739">
        <w:rPr>
          <w:b/>
          <w:sz w:val="28"/>
          <w:szCs w:val="28"/>
        </w:rPr>
        <w:t xml:space="preserve">б) </w:t>
      </w:r>
      <w:r w:rsidR="00647C0E" w:rsidRPr="00613739">
        <w:rPr>
          <w:b/>
          <w:sz w:val="28"/>
          <w:szCs w:val="28"/>
        </w:rPr>
        <w:t xml:space="preserve">в части 2 </w:t>
      </w:r>
      <w:r w:rsidRPr="00613739">
        <w:rPr>
          <w:b/>
          <w:sz w:val="28"/>
          <w:szCs w:val="28"/>
        </w:rPr>
        <w:t>слова</w:t>
      </w:r>
      <w:r w:rsidR="00647C0E" w:rsidRPr="00613739">
        <w:rPr>
          <w:sz w:val="28"/>
          <w:szCs w:val="28"/>
        </w:rPr>
        <w:t xml:space="preserve"> "</w:t>
      </w:r>
      <w:r w:rsidR="00DB400E">
        <w:rPr>
          <w:sz w:val="28"/>
          <w:szCs w:val="28"/>
        </w:rPr>
        <w:t xml:space="preserve">главы </w:t>
      </w:r>
      <w:r w:rsidR="00647C0E" w:rsidRPr="00613739">
        <w:rPr>
          <w:sz w:val="28"/>
          <w:szCs w:val="28"/>
        </w:rPr>
        <w:t xml:space="preserve">муниципального образования город Вольск" </w:t>
      </w:r>
      <w:r w:rsidRPr="00613739">
        <w:rPr>
          <w:b/>
          <w:sz w:val="28"/>
          <w:szCs w:val="28"/>
        </w:rPr>
        <w:t>заменить словами</w:t>
      </w:r>
      <w:r w:rsidRPr="00613739">
        <w:rPr>
          <w:sz w:val="28"/>
          <w:szCs w:val="28"/>
        </w:rPr>
        <w:t xml:space="preserve"> </w:t>
      </w:r>
      <w:r w:rsidR="00647C0E" w:rsidRPr="00613739">
        <w:rPr>
          <w:sz w:val="28"/>
          <w:szCs w:val="28"/>
        </w:rPr>
        <w:t>"</w:t>
      </w:r>
      <w:r w:rsidR="00DB400E">
        <w:rPr>
          <w:sz w:val="28"/>
          <w:szCs w:val="28"/>
        </w:rPr>
        <w:t xml:space="preserve">главы </w:t>
      </w:r>
      <w:r w:rsidR="00647C0E" w:rsidRPr="00613739">
        <w:rPr>
          <w:sz w:val="28"/>
          <w:szCs w:val="28"/>
        </w:rPr>
        <w:t>Вольского муниципального района";</w:t>
      </w:r>
    </w:p>
    <w:p w:rsidR="00613739" w:rsidRDefault="00C40DB8" w:rsidP="00613739">
      <w:pPr>
        <w:tabs>
          <w:tab w:val="left" w:pos="1701"/>
        </w:tabs>
        <w:ind w:firstLine="709"/>
        <w:contextualSpacing/>
        <w:jc w:val="both"/>
        <w:outlineLvl w:val="2"/>
        <w:rPr>
          <w:sz w:val="28"/>
          <w:szCs w:val="28"/>
        </w:rPr>
      </w:pPr>
      <w:r w:rsidRPr="00C40DB8">
        <w:rPr>
          <w:b/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="00647C0E" w:rsidRPr="00613739">
        <w:rPr>
          <w:b/>
          <w:sz w:val="28"/>
          <w:szCs w:val="28"/>
        </w:rPr>
        <w:t xml:space="preserve">в пункте 10  части 2  </w:t>
      </w:r>
      <w:r w:rsidRPr="00613739">
        <w:rPr>
          <w:b/>
          <w:sz w:val="28"/>
          <w:szCs w:val="28"/>
        </w:rPr>
        <w:t>слова</w:t>
      </w:r>
      <w:r>
        <w:rPr>
          <w:sz w:val="28"/>
          <w:szCs w:val="28"/>
        </w:rPr>
        <w:t xml:space="preserve"> </w:t>
      </w:r>
      <w:r w:rsidR="00647C0E">
        <w:rPr>
          <w:sz w:val="28"/>
          <w:szCs w:val="28"/>
        </w:rPr>
        <w:t>"</w:t>
      </w:r>
      <w:r>
        <w:rPr>
          <w:sz w:val="28"/>
          <w:szCs w:val="28"/>
        </w:rPr>
        <w:t xml:space="preserve">в </w:t>
      </w:r>
      <w:r w:rsidR="00647C0E">
        <w:rPr>
          <w:sz w:val="28"/>
          <w:szCs w:val="28"/>
        </w:rPr>
        <w:t>пункте 14"</w:t>
      </w:r>
      <w:r w:rsidR="00613739">
        <w:rPr>
          <w:sz w:val="28"/>
          <w:szCs w:val="28"/>
        </w:rPr>
        <w:t xml:space="preserve"> </w:t>
      </w:r>
      <w:r w:rsidRPr="00613739">
        <w:rPr>
          <w:b/>
          <w:sz w:val="28"/>
          <w:szCs w:val="28"/>
        </w:rPr>
        <w:t>заменить словами</w:t>
      </w:r>
      <w:r>
        <w:rPr>
          <w:sz w:val="28"/>
          <w:szCs w:val="28"/>
        </w:rPr>
        <w:t xml:space="preserve"> </w:t>
      </w:r>
      <w:r w:rsidR="00647C0E">
        <w:rPr>
          <w:sz w:val="28"/>
          <w:szCs w:val="28"/>
        </w:rPr>
        <w:t>"</w:t>
      </w:r>
      <w:r>
        <w:rPr>
          <w:sz w:val="28"/>
          <w:szCs w:val="28"/>
        </w:rPr>
        <w:t xml:space="preserve">в </w:t>
      </w:r>
      <w:r w:rsidR="00647C0E">
        <w:rPr>
          <w:sz w:val="28"/>
          <w:szCs w:val="28"/>
        </w:rPr>
        <w:t xml:space="preserve">пункте 12". </w:t>
      </w:r>
    </w:p>
    <w:p w:rsidR="00613739" w:rsidRPr="00613739" w:rsidRDefault="00613739" w:rsidP="00613739">
      <w:pPr>
        <w:tabs>
          <w:tab w:val="left" w:pos="1701"/>
        </w:tabs>
        <w:ind w:firstLine="709"/>
        <w:contextualSpacing/>
        <w:jc w:val="both"/>
        <w:outlineLvl w:val="2"/>
        <w:rPr>
          <w:b/>
          <w:sz w:val="28"/>
          <w:szCs w:val="28"/>
          <w:shd w:val="clear" w:color="auto" w:fill="FFFFFF"/>
        </w:rPr>
      </w:pPr>
      <w:r w:rsidRPr="00613739">
        <w:rPr>
          <w:b/>
          <w:sz w:val="28"/>
          <w:szCs w:val="28"/>
        </w:rPr>
        <w:t xml:space="preserve">г) пункт 15 </w:t>
      </w:r>
      <w:r w:rsidR="00647C0E" w:rsidRPr="00613739">
        <w:rPr>
          <w:b/>
          <w:sz w:val="28"/>
          <w:szCs w:val="28"/>
        </w:rPr>
        <w:t xml:space="preserve">части 2 </w:t>
      </w:r>
      <w:r w:rsidRPr="00613739">
        <w:rPr>
          <w:b/>
          <w:sz w:val="28"/>
          <w:szCs w:val="28"/>
        </w:rPr>
        <w:t>изложить</w:t>
      </w:r>
      <w:r w:rsidR="00647C0E" w:rsidRPr="00613739">
        <w:rPr>
          <w:b/>
          <w:sz w:val="28"/>
          <w:szCs w:val="28"/>
        </w:rPr>
        <w:t xml:space="preserve"> в следующей редакции:</w:t>
      </w:r>
      <w:r w:rsidR="00647C0E" w:rsidRPr="00613739">
        <w:rPr>
          <w:b/>
          <w:sz w:val="28"/>
          <w:szCs w:val="28"/>
          <w:shd w:val="clear" w:color="auto" w:fill="FFFFFF"/>
        </w:rPr>
        <w:t xml:space="preserve"> </w:t>
      </w:r>
    </w:p>
    <w:p w:rsidR="00647C0E" w:rsidRPr="00613739" w:rsidRDefault="00613739" w:rsidP="00613739">
      <w:pPr>
        <w:tabs>
          <w:tab w:val="left" w:pos="1701"/>
        </w:tabs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</w:t>
      </w:r>
      <w:r w:rsidR="00647C0E" w:rsidRPr="00613739">
        <w:rPr>
          <w:sz w:val="28"/>
          <w:szCs w:val="28"/>
          <w:shd w:val="clear" w:color="auto" w:fill="FFFFFF"/>
        </w:rPr>
        <w:t>"</w:t>
      </w:r>
      <w:r w:rsidRPr="00613739">
        <w:rPr>
          <w:sz w:val="28"/>
          <w:szCs w:val="28"/>
          <w:shd w:val="clear" w:color="auto" w:fill="FFFFFF"/>
        </w:rPr>
        <w:t xml:space="preserve">15) </w:t>
      </w:r>
      <w:r w:rsidR="00647C0E" w:rsidRPr="00613739">
        <w:rPr>
          <w:sz w:val="28"/>
          <w:szCs w:val="28"/>
          <w:shd w:val="clear" w:color="auto" w:fill="FFFFFF"/>
        </w:rPr>
        <w:t xml:space="preserve">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</w:t>
      </w:r>
      <w:r w:rsidR="00647C0E" w:rsidRPr="00613739">
        <w:rPr>
          <w:sz w:val="28"/>
          <w:szCs w:val="28"/>
          <w:shd w:val="clear" w:color="auto" w:fill="FFFFFF"/>
        </w:rPr>
        <w:lastRenderedPageBreak/>
        <w:t>предоставление копий таких договора о комплексном развитии территории и (или) решения не требуется".</w:t>
      </w:r>
    </w:p>
    <w:p w:rsidR="00647C0E" w:rsidRDefault="00647C0E" w:rsidP="00DB400E">
      <w:pPr>
        <w:tabs>
          <w:tab w:val="left" w:pos="1701"/>
        </w:tabs>
        <w:ind w:firstLine="709"/>
        <w:contextualSpacing/>
        <w:jc w:val="both"/>
        <w:outlineLvl w:val="2"/>
        <w:rPr>
          <w:sz w:val="28"/>
          <w:szCs w:val="28"/>
        </w:rPr>
      </w:pPr>
      <w:r w:rsidRPr="003C6D49">
        <w:rPr>
          <w:b/>
          <w:sz w:val="28"/>
          <w:szCs w:val="28"/>
        </w:rPr>
        <w:t xml:space="preserve">18) </w:t>
      </w:r>
      <w:r w:rsidR="003C6D49" w:rsidRPr="003C6D49">
        <w:rPr>
          <w:b/>
          <w:sz w:val="28"/>
          <w:szCs w:val="28"/>
        </w:rPr>
        <w:t xml:space="preserve">В части 4 и части 13 </w:t>
      </w:r>
      <w:r w:rsidRPr="003C6D49">
        <w:rPr>
          <w:b/>
          <w:sz w:val="28"/>
          <w:szCs w:val="28"/>
        </w:rPr>
        <w:t>стать</w:t>
      </w:r>
      <w:r w:rsidR="003C6D49" w:rsidRPr="003C6D49">
        <w:rPr>
          <w:b/>
          <w:sz w:val="28"/>
          <w:szCs w:val="28"/>
        </w:rPr>
        <w:t>и 48 Правил слова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bidi="en-US"/>
        </w:rPr>
        <w:t xml:space="preserve"> "субъекта Российской  Федерации" </w:t>
      </w:r>
      <w:r w:rsidR="003C6D49" w:rsidRPr="003C6D49">
        <w:rPr>
          <w:b/>
          <w:sz w:val="28"/>
          <w:szCs w:val="28"/>
          <w:lang w:bidi="en-US"/>
        </w:rPr>
        <w:t>заменить словами</w:t>
      </w:r>
      <w:r>
        <w:rPr>
          <w:sz w:val="28"/>
          <w:szCs w:val="28"/>
          <w:lang w:bidi="en-US"/>
        </w:rPr>
        <w:t xml:space="preserve"> "Саратовской области".</w:t>
      </w:r>
    </w:p>
    <w:p w:rsidR="00647C0E" w:rsidRDefault="00647C0E" w:rsidP="006A56C1">
      <w:pPr>
        <w:tabs>
          <w:tab w:val="left" w:pos="1701"/>
        </w:tabs>
        <w:ind w:firstLine="709"/>
        <w:contextualSpacing/>
        <w:jc w:val="both"/>
        <w:outlineLvl w:val="2"/>
        <w:rPr>
          <w:sz w:val="28"/>
          <w:szCs w:val="28"/>
        </w:rPr>
      </w:pPr>
      <w:r w:rsidRPr="00C036E8">
        <w:rPr>
          <w:b/>
          <w:sz w:val="28"/>
          <w:szCs w:val="28"/>
        </w:rPr>
        <w:t>19)</w:t>
      </w:r>
      <w:r w:rsidR="00C036E8">
        <w:rPr>
          <w:b/>
          <w:sz w:val="28"/>
          <w:szCs w:val="28"/>
        </w:rPr>
        <w:t xml:space="preserve"> В части  3 </w:t>
      </w:r>
      <w:r w:rsidRPr="00C036E8">
        <w:rPr>
          <w:b/>
          <w:sz w:val="28"/>
          <w:szCs w:val="28"/>
        </w:rPr>
        <w:t xml:space="preserve">статьи 49 Правил </w:t>
      </w:r>
      <w:r w:rsidR="003C6D49" w:rsidRPr="00C036E8">
        <w:rPr>
          <w:b/>
          <w:sz w:val="28"/>
          <w:szCs w:val="28"/>
        </w:rPr>
        <w:t>слова</w:t>
      </w:r>
      <w:r>
        <w:rPr>
          <w:sz w:val="28"/>
          <w:szCs w:val="28"/>
        </w:rPr>
        <w:t xml:space="preserve"> "муниципального образования город Вольск"  </w:t>
      </w:r>
      <w:r w:rsidR="003C6D49" w:rsidRPr="00C036E8">
        <w:rPr>
          <w:b/>
          <w:sz w:val="28"/>
          <w:szCs w:val="28"/>
        </w:rPr>
        <w:t>заменить словами</w:t>
      </w:r>
      <w:r>
        <w:rPr>
          <w:sz w:val="28"/>
          <w:szCs w:val="28"/>
        </w:rPr>
        <w:t xml:space="preserve"> "Вольского муниципального района".</w:t>
      </w:r>
    </w:p>
    <w:p w:rsidR="003C6D49" w:rsidRPr="003C6D49" w:rsidRDefault="00647C0E" w:rsidP="003C6D49">
      <w:pPr>
        <w:tabs>
          <w:tab w:val="left" w:pos="1701"/>
        </w:tabs>
        <w:ind w:firstLine="709"/>
        <w:contextualSpacing/>
        <w:jc w:val="both"/>
        <w:outlineLvl w:val="2"/>
        <w:rPr>
          <w:b/>
          <w:sz w:val="28"/>
          <w:szCs w:val="28"/>
        </w:rPr>
      </w:pPr>
      <w:r w:rsidRPr="003C6D49">
        <w:rPr>
          <w:b/>
          <w:sz w:val="28"/>
          <w:szCs w:val="28"/>
        </w:rPr>
        <w:t xml:space="preserve">20) </w:t>
      </w:r>
      <w:r w:rsidR="003C6D49" w:rsidRPr="003C6D49">
        <w:rPr>
          <w:b/>
          <w:sz w:val="28"/>
          <w:szCs w:val="28"/>
        </w:rPr>
        <w:t>В</w:t>
      </w:r>
      <w:r w:rsidRPr="003C6D49">
        <w:rPr>
          <w:b/>
          <w:sz w:val="28"/>
          <w:szCs w:val="28"/>
        </w:rPr>
        <w:t xml:space="preserve"> ст</w:t>
      </w:r>
      <w:r w:rsidR="003C6D49" w:rsidRPr="003C6D49">
        <w:rPr>
          <w:b/>
          <w:sz w:val="28"/>
          <w:szCs w:val="28"/>
        </w:rPr>
        <w:t xml:space="preserve">атье </w:t>
      </w:r>
      <w:r w:rsidRPr="003C6D49">
        <w:rPr>
          <w:b/>
          <w:sz w:val="28"/>
          <w:szCs w:val="28"/>
        </w:rPr>
        <w:t>51</w:t>
      </w:r>
      <w:r w:rsidR="003C6D49" w:rsidRPr="003C6D49">
        <w:rPr>
          <w:b/>
          <w:sz w:val="28"/>
          <w:szCs w:val="28"/>
        </w:rPr>
        <w:t xml:space="preserve"> Правил:</w:t>
      </w:r>
    </w:p>
    <w:p w:rsidR="003C6D49" w:rsidRPr="003C6D49" w:rsidRDefault="003C6D49" w:rsidP="003C6D49">
      <w:pPr>
        <w:tabs>
          <w:tab w:val="left" w:pos="1701"/>
        </w:tabs>
        <w:ind w:firstLine="709"/>
        <w:contextualSpacing/>
        <w:jc w:val="both"/>
        <w:outlineLvl w:val="2"/>
        <w:rPr>
          <w:b/>
          <w:sz w:val="28"/>
          <w:szCs w:val="28"/>
        </w:rPr>
      </w:pPr>
      <w:r w:rsidRPr="003C6D49">
        <w:rPr>
          <w:b/>
          <w:sz w:val="28"/>
          <w:szCs w:val="28"/>
        </w:rPr>
        <w:t>а) наименование изложить в следующей редакции:</w:t>
      </w:r>
    </w:p>
    <w:p w:rsidR="003C6D49" w:rsidRPr="003C6D49" w:rsidRDefault="003C6D49" w:rsidP="003C6D49">
      <w:pPr>
        <w:tabs>
          <w:tab w:val="left" w:pos="1701"/>
        </w:tabs>
        <w:ind w:firstLine="709"/>
        <w:contextualSpacing/>
        <w:jc w:val="both"/>
        <w:outlineLvl w:val="2"/>
        <w:rPr>
          <w:b/>
          <w:bCs/>
          <w:spacing w:val="-10"/>
          <w:sz w:val="28"/>
          <w:szCs w:val="28"/>
        </w:rPr>
      </w:pPr>
      <w:r>
        <w:rPr>
          <w:b/>
          <w:bCs/>
          <w:spacing w:val="-10"/>
          <w:sz w:val="28"/>
          <w:szCs w:val="28"/>
        </w:rPr>
        <w:t>"</w:t>
      </w:r>
      <w:r w:rsidRPr="003C6D49">
        <w:rPr>
          <w:b/>
          <w:bCs/>
          <w:spacing w:val="-10"/>
          <w:sz w:val="28"/>
          <w:szCs w:val="28"/>
        </w:rPr>
        <w:t xml:space="preserve">Статья 51.  </w:t>
      </w:r>
      <w:r w:rsidRPr="003C6D49">
        <w:rPr>
          <w:b/>
          <w:sz w:val="28"/>
          <w:szCs w:val="28"/>
        </w:rPr>
        <w:t xml:space="preserve">Карта  границ территориальных зон муниципального образования город Вольск Вольского муниципального района Саратовской области.  </w:t>
      </w:r>
      <w:r w:rsidRPr="003C6D49">
        <w:rPr>
          <w:b/>
          <w:bCs/>
          <w:spacing w:val="-10"/>
          <w:sz w:val="28"/>
          <w:szCs w:val="28"/>
        </w:rPr>
        <w:t>Карта градостроительного зонирования муниципального образования город Вольск. Карта границ зон с особыми условиями использования территории"</w:t>
      </w:r>
    </w:p>
    <w:p w:rsidR="00647C0E" w:rsidRPr="003C6D49" w:rsidRDefault="003C6D49" w:rsidP="003C6D49">
      <w:pPr>
        <w:tabs>
          <w:tab w:val="left" w:pos="1701"/>
        </w:tabs>
        <w:ind w:firstLine="709"/>
        <w:contextualSpacing/>
        <w:jc w:val="both"/>
        <w:outlineLvl w:val="2"/>
        <w:rPr>
          <w:b/>
          <w:sz w:val="28"/>
          <w:szCs w:val="28"/>
        </w:rPr>
      </w:pPr>
      <w:r w:rsidRPr="003C6D49">
        <w:rPr>
          <w:b/>
          <w:sz w:val="28"/>
          <w:szCs w:val="28"/>
        </w:rPr>
        <w:t xml:space="preserve">б) </w:t>
      </w:r>
      <w:r w:rsidR="00647C0E" w:rsidRPr="003C6D49">
        <w:rPr>
          <w:b/>
          <w:sz w:val="28"/>
          <w:szCs w:val="28"/>
        </w:rPr>
        <w:t>дополнить абзацами следующего содержания:</w:t>
      </w:r>
      <w:r w:rsidR="00647C0E" w:rsidRPr="003C6D49">
        <w:rPr>
          <w:b/>
          <w:bCs/>
          <w:spacing w:val="-10"/>
          <w:sz w:val="28"/>
          <w:szCs w:val="28"/>
        </w:rPr>
        <w:t xml:space="preserve"> </w:t>
      </w:r>
    </w:p>
    <w:p w:rsidR="00647C0E" w:rsidRPr="00D901A5" w:rsidRDefault="003C6D49" w:rsidP="003C6D49">
      <w:pPr>
        <w:tabs>
          <w:tab w:val="left" w:pos="1134"/>
        </w:tabs>
        <w:ind w:firstLine="709"/>
        <w:jc w:val="both"/>
        <w:rPr>
          <w:sz w:val="28"/>
          <w:szCs w:val="28"/>
          <w:lang w:bidi="en-US"/>
        </w:rPr>
      </w:pPr>
      <w:r w:rsidRPr="003C6D49">
        <w:rPr>
          <w:bCs/>
          <w:spacing w:val="-10"/>
          <w:sz w:val="28"/>
          <w:szCs w:val="28"/>
        </w:rPr>
        <w:t>"</w:t>
      </w:r>
      <w:r w:rsidR="00647C0E" w:rsidRPr="005D4980">
        <w:rPr>
          <w:sz w:val="28"/>
          <w:szCs w:val="28"/>
          <w:lang w:bidi="en-US"/>
        </w:rPr>
        <w:t>Карт</w:t>
      </w:r>
      <w:r w:rsidR="00647C0E">
        <w:rPr>
          <w:sz w:val="28"/>
          <w:szCs w:val="28"/>
          <w:lang w:bidi="en-US"/>
        </w:rPr>
        <w:t>ы</w:t>
      </w:r>
      <w:r w:rsidR="00647C0E" w:rsidRPr="005D4980">
        <w:rPr>
          <w:sz w:val="28"/>
          <w:szCs w:val="28"/>
          <w:lang w:bidi="en-US"/>
        </w:rPr>
        <w:t xml:space="preserve"> является составной графической частью настоящих Правил. На карт</w:t>
      </w:r>
      <w:r w:rsidR="00647C0E">
        <w:rPr>
          <w:sz w:val="28"/>
          <w:szCs w:val="28"/>
          <w:lang w:bidi="en-US"/>
        </w:rPr>
        <w:t>ах</w:t>
      </w:r>
      <w:r w:rsidR="00647C0E" w:rsidRPr="005D4980">
        <w:rPr>
          <w:sz w:val="28"/>
          <w:szCs w:val="28"/>
          <w:lang w:bidi="en-US"/>
        </w:rPr>
        <w:t xml:space="preserve"> </w:t>
      </w:r>
      <w:r w:rsidR="00647C0E" w:rsidRPr="0099139D">
        <w:rPr>
          <w:sz w:val="28"/>
          <w:szCs w:val="28"/>
        </w:rPr>
        <w:t xml:space="preserve">границ территориальных зон и </w:t>
      </w:r>
      <w:r w:rsidR="00647C0E" w:rsidRPr="0099139D">
        <w:rPr>
          <w:bCs/>
          <w:spacing w:val="-10"/>
          <w:sz w:val="28"/>
          <w:szCs w:val="28"/>
        </w:rPr>
        <w:t>градостроительного зонирования</w:t>
      </w:r>
      <w:r w:rsidR="00647C0E" w:rsidRPr="0099139D">
        <w:rPr>
          <w:b/>
          <w:bCs/>
          <w:spacing w:val="-10"/>
          <w:sz w:val="28"/>
          <w:szCs w:val="28"/>
        </w:rPr>
        <w:t xml:space="preserve"> </w:t>
      </w:r>
      <w:r w:rsidR="00647C0E" w:rsidRPr="0099139D">
        <w:rPr>
          <w:sz w:val="28"/>
          <w:szCs w:val="28"/>
          <w:lang w:bidi="en-US"/>
        </w:rPr>
        <w:t>отображены границы территориальных зон и их</w:t>
      </w:r>
      <w:r w:rsidR="00647C0E" w:rsidRPr="005D4980">
        <w:rPr>
          <w:sz w:val="28"/>
          <w:szCs w:val="28"/>
          <w:lang w:bidi="en-US"/>
        </w:rPr>
        <w:t xml:space="preserve"> кодовые обозначения, определяющие вид территориальной зоны. Границы зон с особыми условиями </w:t>
      </w:r>
      <w:r w:rsidR="00647C0E" w:rsidRPr="00D901A5">
        <w:rPr>
          <w:sz w:val="28"/>
          <w:szCs w:val="28"/>
          <w:lang w:bidi="en-US"/>
        </w:rPr>
        <w:t>использования территории отображены на карте границ зон с особыми условиями использования территории.</w:t>
      </w:r>
    </w:p>
    <w:p w:rsidR="00647C0E" w:rsidRPr="006A01A6" w:rsidRDefault="00647C0E" w:rsidP="003C6D49">
      <w:pPr>
        <w:tabs>
          <w:tab w:val="left" w:pos="142"/>
          <w:tab w:val="left" w:pos="1134"/>
        </w:tabs>
        <w:contextualSpacing/>
        <w:jc w:val="both"/>
        <w:rPr>
          <w:sz w:val="28"/>
          <w:szCs w:val="28"/>
        </w:rPr>
      </w:pPr>
      <w:r w:rsidRPr="00D901A5">
        <w:rPr>
          <w:sz w:val="28"/>
          <w:szCs w:val="28"/>
          <w:lang w:bidi="en-US"/>
        </w:rPr>
        <w:t xml:space="preserve">        </w:t>
      </w:r>
      <w:r w:rsidR="00D901A5">
        <w:rPr>
          <w:sz w:val="28"/>
          <w:szCs w:val="28"/>
          <w:lang w:bidi="en-US"/>
        </w:rPr>
        <w:t xml:space="preserve">  </w:t>
      </w:r>
      <w:r w:rsidRPr="00D901A5">
        <w:rPr>
          <w:sz w:val="28"/>
          <w:szCs w:val="28"/>
          <w:lang w:bidi="en-US"/>
        </w:rPr>
        <w:t xml:space="preserve"> </w:t>
      </w:r>
      <w:r w:rsidRPr="006A01A6">
        <w:rPr>
          <w:sz w:val="28"/>
          <w:szCs w:val="28"/>
        </w:rPr>
        <w:t xml:space="preserve">Карта  границ территориальных зон </w:t>
      </w:r>
      <w:r w:rsidR="003C6D49" w:rsidRPr="006A01A6">
        <w:rPr>
          <w:sz w:val="28"/>
          <w:szCs w:val="28"/>
        </w:rPr>
        <w:t>муниципального образования</w:t>
      </w:r>
      <w:r w:rsidRPr="006A01A6">
        <w:rPr>
          <w:sz w:val="28"/>
          <w:szCs w:val="28"/>
        </w:rPr>
        <w:t xml:space="preserve"> город Вольск Вольского муниципального района Саратовской области  (приложение 1).</w:t>
      </w:r>
    </w:p>
    <w:p w:rsidR="00647C0E" w:rsidRPr="006A01A6" w:rsidRDefault="00647C0E" w:rsidP="003C6D49">
      <w:pPr>
        <w:tabs>
          <w:tab w:val="left" w:pos="0"/>
        </w:tabs>
        <w:jc w:val="both"/>
        <w:rPr>
          <w:sz w:val="28"/>
          <w:szCs w:val="28"/>
          <w:lang w:bidi="en-US"/>
        </w:rPr>
      </w:pPr>
      <w:r w:rsidRPr="006A01A6">
        <w:rPr>
          <w:sz w:val="28"/>
          <w:szCs w:val="28"/>
          <w:lang w:bidi="en-US"/>
        </w:rPr>
        <w:t xml:space="preserve">        </w:t>
      </w:r>
      <w:r w:rsidR="00D901A5" w:rsidRPr="006A01A6">
        <w:rPr>
          <w:sz w:val="28"/>
          <w:szCs w:val="28"/>
          <w:lang w:bidi="en-US"/>
        </w:rPr>
        <w:t xml:space="preserve"> </w:t>
      </w:r>
      <w:r w:rsidRPr="006A01A6">
        <w:rPr>
          <w:sz w:val="28"/>
          <w:szCs w:val="28"/>
          <w:lang w:bidi="en-US"/>
        </w:rPr>
        <w:t xml:space="preserve"> Карта градостроительного зонирования  (приложение 2).</w:t>
      </w:r>
    </w:p>
    <w:p w:rsidR="00647C0E" w:rsidRDefault="00647C0E" w:rsidP="00D901A5">
      <w:pPr>
        <w:tabs>
          <w:tab w:val="left" w:pos="-142"/>
        </w:tabs>
        <w:ind w:left="-142" w:firstLine="709"/>
        <w:jc w:val="both"/>
        <w:rPr>
          <w:sz w:val="28"/>
          <w:szCs w:val="28"/>
          <w:lang w:bidi="en-US"/>
        </w:rPr>
      </w:pPr>
      <w:r w:rsidRPr="006A01A6">
        <w:rPr>
          <w:sz w:val="28"/>
          <w:szCs w:val="28"/>
          <w:lang w:bidi="en-US"/>
        </w:rPr>
        <w:t xml:space="preserve"> </w:t>
      </w:r>
      <w:r w:rsidR="00D901A5" w:rsidRPr="006A01A6">
        <w:rPr>
          <w:sz w:val="28"/>
          <w:szCs w:val="28"/>
          <w:lang w:bidi="en-US"/>
        </w:rPr>
        <w:t xml:space="preserve"> </w:t>
      </w:r>
      <w:r w:rsidR="000E486D">
        <w:rPr>
          <w:sz w:val="28"/>
          <w:szCs w:val="28"/>
          <w:lang w:bidi="en-US"/>
        </w:rPr>
        <w:t xml:space="preserve"> </w:t>
      </w:r>
      <w:r w:rsidRPr="006A01A6">
        <w:rPr>
          <w:sz w:val="28"/>
          <w:szCs w:val="28"/>
          <w:lang w:bidi="en-US"/>
        </w:rPr>
        <w:t>Карта границ зон  с особыми  условиями использования территории (приложение 3)."</w:t>
      </w:r>
    </w:p>
    <w:p w:rsidR="00D901A5" w:rsidRPr="0099139D" w:rsidRDefault="00647C0E" w:rsidP="00D901A5">
      <w:pPr>
        <w:tabs>
          <w:tab w:val="left" w:pos="1701"/>
        </w:tabs>
        <w:ind w:firstLine="709"/>
        <w:contextualSpacing/>
        <w:jc w:val="both"/>
        <w:outlineLvl w:val="2"/>
        <w:rPr>
          <w:b/>
          <w:sz w:val="28"/>
          <w:szCs w:val="28"/>
        </w:rPr>
      </w:pPr>
      <w:r w:rsidRPr="000F2386">
        <w:rPr>
          <w:b/>
          <w:sz w:val="28"/>
          <w:szCs w:val="28"/>
        </w:rPr>
        <w:t>21)</w:t>
      </w:r>
      <w:r>
        <w:rPr>
          <w:sz w:val="28"/>
          <w:szCs w:val="28"/>
        </w:rPr>
        <w:t xml:space="preserve"> </w:t>
      </w:r>
      <w:r w:rsidR="00D901A5" w:rsidRPr="00D901A5">
        <w:rPr>
          <w:b/>
          <w:sz w:val="28"/>
          <w:szCs w:val="28"/>
        </w:rPr>
        <w:t>В статье 54 Правил т</w:t>
      </w:r>
      <w:r w:rsidRPr="00D901A5">
        <w:rPr>
          <w:b/>
          <w:sz w:val="28"/>
          <w:szCs w:val="28"/>
        </w:rPr>
        <w:t>аблицу дополнить строками</w:t>
      </w:r>
      <w:r w:rsidR="00D901A5" w:rsidRPr="00D901A5">
        <w:rPr>
          <w:b/>
          <w:sz w:val="28"/>
          <w:szCs w:val="28"/>
        </w:rPr>
        <w:t xml:space="preserve"> следующего </w:t>
      </w:r>
      <w:r w:rsidR="00D901A5" w:rsidRPr="0099139D">
        <w:rPr>
          <w:b/>
          <w:sz w:val="28"/>
          <w:szCs w:val="28"/>
        </w:rPr>
        <w:t>содержания</w:t>
      </w:r>
      <w:r w:rsidRPr="0099139D">
        <w:rPr>
          <w:b/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0"/>
        <w:gridCol w:w="8761"/>
      </w:tblGrid>
      <w:tr w:rsidR="00647C0E" w:rsidRPr="0099139D" w:rsidTr="0065563D">
        <w:tc>
          <w:tcPr>
            <w:tcW w:w="870" w:type="dxa"/>
          </w:tcPr>
          <w:p w:rsidR="00647C0E" w:rsidRPr="0099139D" w:rsidRDefault="00647C0E" w:rsidP="0065563D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9078" w:type="dxa"/>
          </w:tcPr>
          <w:p w:rsidR="00647C0E" w:rsidRPr="0099139D" w:rsidRDefault="00647C0E" w:rsidP="0065563D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  <w:tr w:rsidR="00647C0E" w:rsidRPr="0099139D" w:rsidTr="0065563D">
        <w:tc>
          <w:tcPr>
            <w:tcW w:w="870" w:type="dxa"/>
          </w:tcPr>
          <w:p w:rsidR="00647C0E" w:rsidRPr="0099139D" w:rsidRDefault="00647C0E" w:rsidP="0065563D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9139D">
              <w:rPr>
                <w:sz w:val="28"/>
                <w:szCs w:val="28"/>
              </w:rPr>
              <w:t>МНП</w:t>
            </w:r>
          </w:p>
        </w:tc>
        <w:tc>
          <w:tcPr>
            <w:tcW w:w="9078" w:type="dxa"/>
          </w:tcPr>
          <w:p w:rsidR="00647C0E" w:rsidRPr="0099139D" w:rsidRDefault="00647C0E" w:rsidP="0065563D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 w:rsidRPr="0099139D">
              <w:rPr>
                <w:sz w:val="28"/>
                <w:szCs w:val="28"/>
              </w:rPr>
              <w:t xml:space="preserve"> </w:t>
            </w:r>
            <w:r w:rsidRPr="0099139D">
              <w:rPr>
                <w:b/>
                <w:sz w:val="28"/>
                <w:szCs w:val="28"/>
                <w:lang w:val="en-US"/>
              </w:rPr>
              <w:t>VIII</w:t>
            </w:r>
            <w:proofErr w:type="gramStart"/>
            <w:r w:rsidRPr="0099139D">
              <w:rPr>
                <w:b/>
                <w:sz w:val="28"/>
                <w:szCs w:val="28"/>
              </w:rPr>
              <w:t>.  Зона</w:t>
            </w:r>
            <w:proofErr w:type="gramEnd"/>
            <w:r w:rsidRPr="0099139D">
              <w:rPr>
                <w:b/>
                <w:sz w:val="28"/>
                <w:szCs w:val="28"/>
              </w:rPr>
              <w:t xml:space="preserve"> градостроительного освоения территорий между населёнными пунктами</w:t>
            </w:r>
            <w:r w:rsidRPr="0099139D">
              <w:rPr>
                <w:b/>
              </w:rPr>
              <w:t>.</w:t>
            </w:r>
          </w:p>
        </w:tc>
      </w:tr>
    </w:tbl>
    <w:p w:rsidR="00647C0E" w:rsidRPr="0099139D" w:rsidRDefault="00647C0E" w:rsidP="00D901A5">
      <w:pPr>
        <w:tabs>
          <w:tab w:val="left" w:pos="1701"/>
        </w:tabs>
        <w:contextualSpacing/>
        <w:outlineLvl w:val="2"/>
        <w:rPr>
          <w:sz w:val="28"/>
          <w:szCs w:val="28"/>
        </w:rPr>
      </w:pPr>
    </w:p>
    <w:p w:rsidR="00647C0E" w:rsidRPr="0099139D" w:rsidRDefault="00647C0E" w:rsidP="00311BB4">
      <w:pPr>
        <w:ind w:firstLine="426"/>
        <w:jc w:val="both"/>
        <w:rPr>
          <w:sz w:val="28"/>
          <w:szCs w:val="28"/>
        </w:rPr>
      </w:pPr>
      <w:r w:rsidRPr="0099139D">
        <w:rPr>
          <w:sz w:val="28"/>
          <w:szCs w:val="28"/>
        </w:rPr>
        <w:t xml:space="preserve">    </w:t>
      </w:r>
      <w:r w:rsidRPr="0099139D">
        <w:rPr>
          <w:b/>
          <w:sz w:val="28"/>
          <w:szCs w:val="28"/>
        </w:rPr>
        <w:t xml:space="preserve">22) </w:t>
      </w:r>
      <w:r w:rsidRPr="00D421DD">
        <w:rPr>
          <w:b/>
          <w:sz w:val="28"/>
          <w:szCs w:val="28"/>
        </w:rPr>
        <w:t>В статье 5</w:t>
      </w:r>
      <w:r w:rsidR="00D901A5" w:rsidRPr="00D421DD">
        <w:rPr>
          <w:b/>
          <w:sz w:val="28"/>
          <w:szCs w:val="28"/>
        </w:rPr>
        <w:t>6</w:t>
      </w:r>
      <w:r w:rsidRPr="00D421DD">
        <w:rPr>
          <w:sz w:val="28"/>
          <w:szCs w:val="28"/>
        </w:rPr>
        <w:t xml:space="preserve"> </w:t>
      </w:r>
      <w:r w:rsidRPr="00D421DD">
        <w:rPr>
          <w:b/>
          <w:sz w:val="28"/>
          <w:szCs w:val="28"/>
        </w:rPr>
        <w:t>Правил</w:t>
      </w:r>
      <w:r w:rsidRPr="0099139D">
        <w:rPr>
          <w:sz w:val="28"/>
          <w:szCs w:val="28"/>
        </w:rPr>
        <w:t xml:space="preserve"> градостроительный регламент территориальной зоны индивидуальной и малоэтажной (до 4 этажей, включая мансардный) многоквартирной жилой застройки Ж</w:t>
      </w:r>
      <w:proofErr w:type="gramStart"/>
      <w:r w:rsidRPr="0099139D">
        <w:rPr>
          <w:sz w:val="28"/>
          <w:szCs w:val="28"/>
        </w:rPr>
        <w:t>1</w:t>
      </w:r>
      <w:proofErr w:type="gramEnd"/>
      <w:r w:rsidRPr="0099139D">
        <w:rPr>
          <w:sz w:val="28"/>
          <w:szCs w:val="28"/>
        </w:rPr>
        <w:t xml:space="preserve"> </w:t>
      </w:r>
      <w:r w:rsidR="00311BB4" w:rsidRPr="0099139D">
        <w:rPr>
          <w:b/>
          <w:sz w:val="28"/>
          <w:szCs w:val="28"/>
        </w:rPr>
        <w:t xml:space="preserve">дополнить </w:t>
      </w:r>
      <w:r w:rsidRPr="0099139D">
        <w:rPr>
          <w:b/>
          <w:sz w:val="28"/>
          <w:szCs w:val="28"/>
        </w:rPr>
        <w:t xml:space="preserve">условно разрешенным видом </w:t>
      </w:r>
      <w:r w:rsidR="00D901A5" w:rsidRPr="0099139D">
        <w:rPr>
          <w:b/>
          <w:sz w:val="28"/>
          <w:szCs w:val="28"/>
        </w:rPr>
        <w:t>использования</w:t>
      </w:r>
      <w:r w:rsidR="00311BB4" w:rsidRPr="0099139D">
        <w:rPr>
          <w:sz w:val="28"/>
          <w:szCs w:val="28"/>
        </w:rPr>
        <w:t xml:space="preserve"> "</w:t>
      </w:r>
      <w:r w:rsidRPr="0099139D">
        <w:rPr>
          <w:sz w:val="28"/>
          <w:szCs w:val="28"/>
        </w:rPr>
        <w:t>виноградарство (1.5.1)"</w:t>
      </w:r>
      <w:r w:rsidR="00311BB4" w:rsidRPr="0099139D">
        <w:rPr>
          <w:sz w:val="28"/>
          <w:szCs w:val="28"/>
        </w:rPr>
        <w:t>.</w:t>
      </w:r>
    </w:p>
    <w:p w:rsidR="00647C0E" w:rsidRPr="0099139D" w:rsidRDefault="00647C0E" w:rsidP="00311BB4">
      <w:pPr>
        <w:ind w:firstLine="426"/>
        <w:jc w:val="both"/>
        <w:rPr>
          <w:sz w:val="28"/>
          <w:szCs w:val="28"/>
        </w:rPr>
      </w:pPr>
      <w:r w:rsidRPr="0099139D">
        <w:rPr>
          <w:sz w:val="28"/>
          <w:szCs w:val="28"/>
        </w:rPr>
        <w:t xml:space="preserve">     </w:t>
      </w:r>
      <w:r w:rsidRPr="0099139D">
        <w:rPr>
          <w:b/>
          <w:sz w:val="28"/>
          <w:szCs w:val="28"/>
        </w:rPr>
        <w:t>23)</w:t>
      </w:r>
      <w:r w:rsidRPr="0099139D">
        <w:rPr>
          <w:sz w:val="28"/>
          <w:szCs w:val="28"/>
        </w:rPr>
        <w:t xml:space="preserve"> </w:t>
      </w:r>
      <w:r w:rsidRPr="0099139D">
        <w:rPr>
          <w:b/>
          <w:sz w:val="28"/>
          <w:szCs w:val="28"/>
        </w:rPr>
        <w:t>В статье 62 Правил</w:t>
      </w:r>
      <w:r w:rsidRPr="0099139D">
        <w:rPr>
          <w:sz w:val="28"/>
          <w:szCs w:val="28"/>
        </w:rPr>
        <w:t xml:space="preserve">  градостроительный регламент территориальной зоны  </w:t>
      </w:r>
      <w:r w:rsidRPr="0099139D">
        <w:rPr>
          <w:spacing w:val="-10"/>
          <w:sz w:val="28"/>
          <w:szCs w:val="28"/>
        </w:rPr>
        <w:t xml:space="preserve">озелененных территорий специального назначения </w:t>
      </w:r>
      <w:r w:rsidRPr="0099139D">
        <w:rPr>
          <w:sz w:val="28"/>
          <w:szCs w:val="28"/>
        </w:rPr>
        <w:t xml:space="preserve">С3 </w:t>
      </w:r>
      <w:r w:rsidR="00C036E8" w:rsidRPr="0099139D">
        <w:rPr>
          <w:b/>
          <w:sz w:val="28"/>
          <w:szCs w:val="28"/>
        </w:rPr>
        <w:t xml:space="preserve">дополнить </w:t>
      </w:r>
      <w:r w:rsidRPr="0099139D">
        <w:rPr>
          <w:b/>
          <w:sz w:val="28"/>
          <w:szCs w:val="28"/>
        </w:rPr>
        <w:t>видом разрешенного использования</w:t>
      </w:r>
      <w:r w:rsidRPr="0099139D">
        <w:rPr>
          <w:sz w:val="28"/>
          <w:szCs w:val="28"/>
        </w:rPr>
        <w:t xml:space="preserve"> "виноградарство (1.5.1)":</w:t>
      </w:r>
    </w:p>
    <w:p w:rsidR="006A56C1" w:rsidRPr="0099139D" w:rsidRDefault="00647C0E" w:rsidP="006A56C1">
      <w:pPr>
        <w:ind w:firstLine="426"/>
        <w:jc w:val="both"/>
        <w:rPr>
          <w:sz w:val="28"/>
          <w:szCs w:val="28"/>
        </w:rPr>
      </w:pPr>
      <w:r w:rsidRPr="0099139D">
        <w:rPr>
          <w:sz w:val="28"/>
          <w:szCs w:val="28"/>
        </w:rPr>
        <w:t xml:space="preserve">  </w:t>
      </w:r>
      <w:r w:rsidRPr="0099139D">
        <w:rPr>
          <w:b/>
          <w:sz w:val="28"/>
          <w:szCs w:val="28"/>
        </w:rPr>
        <w:t>24)</w:t>
      </w:r>
      <w:r w:rsidRPr="0099139D">
        <w:rPr>
          <w:sz w:val="28"/>
          <w:szCs w:val="28"/>
        </w:rPr>
        <w:t xml:space="preserve"> </w:t>
      </w:r>
      <w:r w:rsidRPr="0099139D">
        <w:rPr>
          <w:b/>
          <w:sz w:val="28"/>
          <w:szCs w:val="28"/>
        </w:rPr>
        <w:t xml:space="preserve">Дополнить градостроительные регламенты статьей 63 </w:t>
      </w:r>
      <w:r w:rsidR="006A56C1" w:rsidRPr="0099139D">
        <w:rPr>
          <w:b/>
          <w:sz w:val="28"/>
          <w:szCs w:val="28"/>
        </w:rPr>
        <w:t>следующего содержания:</w:t>
      </w:r>
    </w:p>
    <w:p w:rsidR="00647C0E" w:rsidRPr="0099139D" w:rsidRDefault="00A1340A" w:rsidP="006A56C1">
      <w:pPr>
        <w:ind w:firstLine="426"/>
        <w:jc w:val="both"/>
        <w:rPr>
          <w:sz w:val="28"/>
          <w:szCs w:val="28"/>
        </w:rPr>
      </w:pPr>
      <w:r w:rsidRPr="0099139D">
        <w:rPr>
          <w:b/>
          <w:sz w:val="24"/>
        </w:rPr>
        <w:t xml:space="preserve">  </w:t>
      </w:r>
      <w:r w:rsidR="00647C0E" w:rsidRPr="0099139D">
        <w:rPr>
          <w:b/>
          <w:sz w:val="24"/>
        </w:rPr>
        <w:t>"</w:t>
      </w:r>
      <w:r w:rsidR="00647C0E" w:rsidRPr="0099139D">
        <w:rPr>
          <w:b/>
          <w:sz w:val="28"/>
          <w:szCs w:val="28"/>
        </w:rPr>
        <w:t>Статья 63. Градостроительный регламент зоны градостроительного освоения территорий между населёнными пунктами (МНП)</w:t>
      </w:r>
    </w:p>
    <w:tbl>
      <w:tblPr>
        <w:tblW w:w="9639" w:type="dxa"/>
        <w:tblInd w:w="250" w:type="dxa"/>
        <w:tblLook w:val="00A0"/>
      </w:tblPr>
      <w:tblGrid>
        <w:gridCol w:w="445"/>
        <w:gridCol w:w="2249"/>
        <w:gridCol w:w="6945"/>
      </w:tblGrid>
      <w:tr w:rsidR="00647C0E" w:rsidRPr="0099139D" w:rsidTr="0099139D">
        <w:trPr>
          <w:trHeight w:val="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0E" w:rsidRPr="0099139D" w:rsidRDefault="00647C0E" w:rsidP="0065563D">
            <w:pPr>
              <w:widowControl w:val="0"/>
              <w:tabs>
                <w:tab w:val="left" w:pos="1155"/>
              </w:tabs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zCs w:val="24"/>
                <w:lang w:val="en-US"/>
              </w:rPr>
            </w:pPr>
            <w:r w:rsidRPr="0099139D">
              <w:rPr>
                <w:szCs w:val="24"/>
              </w:rPr>
              <w:t>№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0E" w:rsidRPr="0099139D" w:rsidRDefault="00647C0E" w:rsidP="0065563D">
            <w:pPr>
              <w:widowControl w:val="0"/>
              <w:tabs>
                <w:tab w:val="left" w:pos="1155"/>
              </w:tabs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zCs w:val="24"/>
              </w:rPr>
            </w:pPr>
            <w:r w:rsidRPr="0099139D">
              <w:rPr>
                <w:szCs w:val="24"/>
              </w:rPr>
              <w:t>Тип регламента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7C0E" w:rsidRPr="0099139D" w:rsidRDefault="00647C0E" w:rsidP="0065563D">
            <w:pPr>
              <w:widowControl w:val="0"/>
              <w:tabs>
                <w:tab w:val="left" w:pos="1155"/>
              </w:tabs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zCs w:val="24"/>
              </w:rPr>
            </w:pPr>
            <w:r w:rsidRPr="0099139D">
              <w:rPr>
                <w:szCs w:val="24"/>
              </w:rPr>
              <w:t>Содержание регламента</w:t>
            </w:r>
          </w:p>
        </w:tc>
      </w:tr>
      <w:tr w:rsidR="00647C0E" w:rsidRPr="0099139D" w:rsidTr="0099139D">
        <w:trPr>
          <w:trHeight w:val="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0E" w:rsidRPr="0099139D" w:rsidRDefault="00647C0E" w:rsidP="0065563D">
            <w:pPr>
              <w:widowControl w:val="0"/>
              <w:tabs>
                <w:tab w:val="left" w:pos="1155"/>
              </w:tabs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zCs w:val="24"/>
              </w:rPr>
            </w:pPr>
            <w:r w:rsidRPr="0099139D">
              <w:rPr>
                <w:szCs w:val="24"/>
              </w:rPr>
              <w:t>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0E" w:rsidRPr="0099139D" w:rsidRDefault="00647C0E" w:rsidP="0065563D">
            <w:pPr>
              <w:widowControl w:val="0"/>
              <w:tabs>
                <w:tab w:val="left" w:pos="1155"/>
              </w:tabs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zCs w:val="24"/>
              </w:rPr>
            </w:pPr>
            <w:r w:rsidRPr="0099139D">
              <w:rPr>
                <w:szCs w:val="24"/>
              </w:rPr>
              <w:t>2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7C0E" w:rsidRPr="0099139D" w:rsidRDefault="00647C0E" w:rsidP="0065563D">
            <w:pPr>
              <w:widowControl w:val="0"/>
              <w:tabs>
                <w:tab w:val="left" w:pos="1155"/>
              </w:tabs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zCs w:val="24"/>
              </w:rPr>
            </w:pPr>
            <w:r w:rsidRPr="0099139D">
              <w:rPr>
                <w:szCs w:val="24"/>
              </w:rPr>
              <w:t>3</w:t>
            </w:r>
          </w:p>
        </w:tc>
      </w:tr>
      <w:tr w:rsidR="00647C0E" w:rsidRPr="0099139D" w:rsidTr="0099139D">
        <w:trPr>
          <w:trHeight w:val="2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0E" w:rsidRPr="0099139D" w:rsidRDefault="00647C0E" w:rsidP="0065563D">
            <w:pPr>
              <w:widowControl w:val="0"/>
              <w:tabs>
                <w:tab w:val="left" w:pos="1155"/>
              </w:tabs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zCs w:val="24"/>
              </w:rPr>
            </w:pPr>
            <w:r w:rsidRPr="0099139D">
              <w:rPr>
                <w:szCs w:val="24"/>
              </w:rPr>
              <w:t>Виды разрешенного использования:</w:t>
            </w:r>
          </w:p>
        </w:tc>
      </w:tr>
      <w:tr w:rsidR="00647C0E" w:rsidRPr="0099139D" w:rsidTr="0099139D">
        <w:trPr>
          <w:trHeight w:val="367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0E" w:rsidRPr="0099139D" w:rsidRDefault="00647C0E" w:rsidP="0065563D">
            <w:pPr>
              <w:widowControl w:val="0"/>
              <w:tabs>
                <w:tab w:val="left" w:pos="1155"/>
              </w:tabs>
              <w:autoSpaceDE w:val="0"/>
              <w:autoSpaceDN w:val="0"/>
              <w:adjustRightInd w:val="0"/>
              <w:snapToGrid w:val="0"/>
              <w:textAlignment w:val="baseline"/>
              <w:rPr>
                <w:szCs w:val="24"/>
              </w:rPr>
            </w:pPr>
            <w:r w:rsidRPr="0099139D">
              <w:rPr>
                <w:szCs w:val="24"/>
              </w:rPr>
              <w:lastRenderedPageBreak/>
              <w:t>1.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0E" w:rsidRPr="0099139D" w:rsidRDefault="00647C0E" w:rsidP="0065563D">
            <w:pPr>
              <w:widowControl w:val="0"/>
              <w:tabs>
                <w:tab w:val="left" w:pos="1155"/>
              </w:tabs>
              <w:autoSpaceDE w:val="0"/>
              <w:autoSpaceDN w:val="0"/>
              <w:adjustRightInd w:val="0"/>
              <w:snapToGrid w:val="0"/>
              <w:textAlignment w:val="baseline"/>
              <w:rPr>
                <w:szCs w:val="24"/>
              </w:rPr>
            </w:pPr>
            <w:r w:rsidRPr="0099139D">
              <w:rPr>
                <w:szCs w:val="24"/>
              </w:rPr>
              <w:t>Основные виды разрешенного использования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7C0E" w:rsidRPr="0099139D" w:rsidRDefault="00647C0E" w:rsidP="0065563D">
            <w:pPr>
              <w:widowControl w:val="0"/>
              <w:tabs>
                <w:tab w:val="left" w:pos="211"/>
              </w:tabs>
              <w:snapToGrid w:val="0"/>
              <w:rPr>
                <w:szCs w:val="24"/>
              </w:rPr>
            </w:pPr>
            <w:r w:rsidRPr="0099139D">
              <w:rPr>
                <w:szCs w:val="24"/>
              </w:rPr>
              <w:t>обеспечение внутреннего правопорядка (8,3)</w:t>
            </w:r>
          </w:p>
          <w:p w:rsidR="00647C0E" w:rsidRPr="0099139D" w:rsidRDefault="00647C0E" w:rsidP="0065563D">
            <w:pPr>
              <w:widowControl w:val="0"/>
              <w:tabs>
                <w:tab w:val="left" w:pos="211"/>
              </w:tabs>
              <w:snapToGrid w:val="0"/>
              <w:rPr>
                <w:szCs w:val="24"/>
              </w:rPr>
            </w:pPr>
            <w:r w:rsidRPr="0099139D">
              <w:rPr>
                <w:szCs w:val="24"/>
              </w:rPr>
              <w:t>объекты дорожного сервиса (4.9.1)</w:t>
            </w:r>
          </w:p>
          <w:p w:rsidR="00647C0E" w:rsidRPr="0099139D" w:rsidRDefault="00647C0E" w:rsidP="0065563D">
            <w:pPr>
              <w:widowControl w:val="0"/>
              <w:tabs>
                <w:tab w:val="left" w:pos="211"/>
              </w:tabs>
              <w:snapToGrid w:val="0"/>
              <w:rPr>
                <w:szCs w:val="24"/>
              </w:rPr>
            </w:pPr>
            <w:r w:rsidRPr="0099139D">
              <w:rPr>
                <w:szCs w:val="24"/>
              </w:rPr>
              <w:t xml:space="preserve"> отдых (рекреация) (5.0)</w:t>
            </w:r>
          </w:p>
          <w:p w:rsidR="00647C0E" w:rsidRPr="0099139D" w:rsidRDefault="00647C0E" w:rsidP="0065563D">
            <w:pPr>
              <w:widowControl w:val="0"/>
              <w:tabs>
                <w:tab w:val="left" w:pos="211"/>
              </w:tabs>
              <w:snapToGrid w:val="0"/>
              <w:rPr>
                <w:szCs w:val="24"/>
              </w:rPr>
            </w:pPr>
            <w:r w:rsidRPr="0099139D">
              <w:rPr>
                <w:szCs w:val="24"/>
              </w:rPr>
              <w:t>спорт (5.1)</w:t>
            </w:r>
          </w:p>
          <w:p w:rsidR="00647C0E" w:rsidRPr="0099139D" w:rsidRDefault="00647C0E" w:rsidP="0065563D">
            <w:pPr>
              <w:widowControl w:val="0"/>
              <w:tabs>
                <w:tab w:val="left" w:pos="211"/>
              </w:tabs>
              <w:snapToGrid w:val="0"/>
              <w:rPr>
                <w:szCs w:val="24"/>
              </w:rPr>
            </w:pPr>
            <w:r w:rsidRPr="0099139D">
              <w:rPr>
                <w:szCs w:val="24"/>
              </w:rPr>
              <w:t>природно-познавательный туризм (5.2)</w:t>
            </w:r>
          </w:p>
          <w:p w:rsidR="00647C0E" w:rsidRPr="0099139D" w:rsidRDefault="00647C0E" w:rsidP="0065563D">
            <w:pPr>
              <w:widowControl w:val="0"/>
              <w:tabs>
                <w:tab w:val="left" w:pos="211"/>
              </w:tabs>
              <w:snapToGrid w:val="0"/>
              <w:rPr>
                <w:szCs w:val="24"/>
              </w:rPr>
            </w:pPr>
            <w:r w:rsidRPr="0099139D">
              <w:rPr>
                <w:szCs w:val="24"/>
              </w:rPr>
              <w:t>туристическое обслуживание (5.2.1)</w:t>
            </w:r>
          </w:p>
          <w:p w:rsidR="00647C0E" w:rsidRPr="0099139D" w:rsidRDefault="00647C0E" w:rsidP="0065563D">
            <w:pPr>
              <w:widowControl w:val="0"/>
              <w:tabs>
                <w:tab w:val="left" w:pos="211"/>
              </w:tabs>
              <w:snapToGrid w:val="0"/>
              <w:rPr>
                <w:szCs w:val="24"/>
              </w:rPr>
            </w:pPr>
            <w:r w:rsidRPr="0099139D">
              <w:rPr>
                <w:szCs w:val="24"/>
              </w:rPr>
              <w:t>охота и рыбалка (5.3)</w:t>
            </w:r>
          </w:p>
          <w:p w:rsidR="00647C0E" w:rsidRPr="0099139D" w:rsidRDefault="00647C0E" w:rsidP="0065563D">
            <w:pPr>
              <w:widowControl w:val="0"/>
              <w:tabs>
                <w:tab w:val="left" w:pos="211"/>
              </w:tabs>
              <w:snapToGrid w:val="0"/>
              <w:rPr>
                <w:szCs w:val="24"/>
              </w:rPr>
            </w:pPr>
            <w:r w:rsidRPr="0099139D">
              <w:rPr>
                <w:szCs w:val="24"/>
              </w:rPr>
              <w:t>причалы для маломерных судов (5.4)</w:t>
            </w:r>
          </w:p>
          <w:p w:rsidR="00647C0E" w:rsidRPr="0099139D" w:rsidRDefault="00647C0E" w:rsidP="0065563D">
            <w:pPr>
              <w:widowControl w:val="0"/>
              <w:tabs>
                <w:tab w:val="left" w:pos="211"/>
              </w:tabs>
              <w:snapToGrid w:val="0"/>
              <w:rPr>
                <w:szCs w:val="24"/>
              </w:rPr>
            </w:pPr>
            <w:proofErr w:type="spellStart"/>
            <w:r w:rsidRPr="0099139D">
              <w:rPr>
                <w:szCs w:val="24"/>
              </w:rPr>
              <w:t>недропользование</w:t>
            </w:r>
            <w:proofErr w:type="spellEnd"/>
            <w:r w:rsidRPr="0099139D">
              <w:rPr>
                <w:szCs w:val="24"/>
              </w:rPr>
              <w:t xml:space="preserve"> (6.1)</w:t>
            </w:r>
          </w:p>
          <w:p w:rsidR="00647C0E" w:rsidRPr="0099139D" w:rsidRDefault="00647C0E" w:rsidP="0065563D">
            <w:pPr>
              <w:widowControl w:val="0"/>
              <w:tabs>
                <w:tab w:val="left" w:pos="211"/>
              </w:tabs>
              <w:snapToGrid w:val="0"/>
              <w:rPr>
                <w:szCs w:val="24"/>
              </w:rPr>
            </w:pPr>
            <w:r w:rsidRPr="0099139D">
              <w:rPr>
                <w:szCs w:val="24"/>
              </w:rPr>
              <w:t>энергетика (6.7)</w:t>
            </w:r>
          </w:p>
          <w:p w:rsidR="00647C0E" w:rsidRPr="0099139D" w:rsidRDefault="00647C0E" w:rsidP="0065563D">
            <w:pPr>
              <w:widowControl w:val="0"/>
              <w:tabs>
                <w:tab w:val="left" w:pos="211"/>
              </w:tabs>
              <w:snapToGrid w:val="0"/>
              <w:rPr>
                <w:szCs w:val="24"/>
              </w:rPr>
            </w:pPr>
            <w:r w:rsidRPr="0099139D">
              <w:rPr>
                <w:szCs w:val="24"/>
              </w:rPr>
              <w:t>связь (6.8)</w:t>
            </w:r>
          </w:p>
          <w:p w:rsidR="00647C0E" w:rsidRPr="0099139D" w:rsidRDefault="00647C0E" w:rsidP="0065563D">
            <w:pPr>
              <w:widowControl w:val="0"/>
              <w:tabs>
                <w:tab w:val="left" w:pos="211"/>
              </w:tabs>
              <w:snapToGrid w:val="0"/>
              <w:rPr>
                <w:szCs w:val="24"/>
              </w:rPr>
            </w:pPr>
            <w:r w:rsidRPr="0099139D">
              <w:rPr>
                <w:szCs w:val="24"/>
              </w:rPr>
              <w:t>склад (6.9)</w:t>
            </w:r>
          </w:p>
          <w:p w:rsidR="00647C0E" w:rsidRPr="0099139D" w:rsidRDefault="00647C0E" w:rsidP="0065563D">
            <w:pPr>
              <w:widowControl w:val="0"/>
              <w:tabs>
                <w:tab w:val="left" w:pos="211"/>
              </w:tabs>
              <w:snapToGrid w:val="0"/>
              <w:rPr>
                <w:szCs w:val="24"/>
              </w:rPr>
            </w:pPr>
            <w:r w:rsidRPr="0099139D">
              <w:rPr>
                <w:szCs w:val="24"/>
              </w:rPr>
              <w:t>научно-производственная деятельность (6.12)</w:t>
            </w:r>
          </w:p>
          <w:p w:rsidR="00647C0E" w:rsidRPr="0099139D" w:rsidRDefault="00647C0E" w:rsidP="0065563D">
            <w:pPr>
              <w:widowControl w:val="0"/>
              <w:tabs>
                <w:tab w:val="left" w:pos="211"/>
              </w:tabs>
              <w:snapToGrid w:val="0"/>
              <w:rPr>
                <w:szCs w:val="24"/>
              </w:rPr>
            </w:pPr>
            <w:r w:rsidRPr="0099139D">
              <w:rPr>
                <w:szCs w:val="24"/>
              </w:rPr>
              <w:t>транспорт (7.0)</w:t>
            </w:r>
          </w:p>
          <w:p w:rsidR="00647C0E" w:rsidRPr="0099139D" w:rsidRDefault="00647C0E" w:rsidP="0065563D">
            <w:pPr>
              <w:ind w:left="75" w:right="75"/>
              <w:rPr>
                <w:szCs w:val="24"/>
              </w:rPr>
            </w:pPr>
            <w:r w:rsidRPr="0099139D">
              <w:rPr>
                <w:szCs w:val="24"/>
              </w:rPr>
              <w:t>железнодорожный транспорт (7.1)</w:t>
            </w:r>
          </w:p>
          <w:p w:rsidR="00647C0E" w:rsidRPr="0099139D" w:rsidRDefault="00647C0E" w:rsidP="0065563D">
            <w:pPr>
              <w:ind w:left="75" w:right="75"/>
              <w:rPr>
                <w:szCs w:val="24"/>
              </w:rPr>
            </w:pPr>
            <w:r w:rsidRPr="0099139D">
              <w:rPr>
                <w:szCs w:val="24"/>
              </w:rPr>
              <w:t>автомобильный транспорт (7.2)</w:t>
            </w:r>
          </w:p>
          <w:p w:rsidR="00647C0E" w:rsidRPr="0099139D" w:rsidRDefault="00647C0E" w:rsidP="0065563D">
            <w:pPr>
              <w:ind w:left="75" w:right="75"/>
              <w:rPr>
                <w:szCs w:val="24"/>
              </w:rPr>
            </w:pPr>
            <w:r w:rsidRPr="0099139D">
              <w:rPr>
                <w:szCs w:val="24"/>
              </w:rPr>
              <w:t>размещение автомобильных дорог (7.2.1)</w:t>
            </w:r>
          </w:p>
          <w:p w:rsidR="00647C0E" w:rsidRPr="0099139D" w:rsidRDefault="00647C0E" w:rsidP="0065563D">
            <w:pPr>
              <w:ind w:left="75" w:right="75"/>
              <w:rPr>
                <w:szCs w:val="24"/>
              </w:rPr>
            </w:pPr>
            <w:r w:rsidRPr="0099139D">
              <w:rPr>
                <w:szCs w:val="24"/>
              </w:rPr>
              <w:t>стоянки  транспорта общего пользования(7.2.3)</w:t>
            </w:r>
          </w:p>
          <w:p w:rsidR="00647C0E" w:rsidRPr="0099139D" w:rsidRDefault="00647C0E" w:rsidP="0065563D">
            <w:pPr>
              <w:ind w:left="75" w:right="75"/>
              <w:rPr>
                <w:szCs w:val="24"/>
              </w:rPr>
            </w:pPr>
            <w:r w:rsidRPr="0099139D">
              <w:rPr>
                <w:szCs w:val="24"/>
              </w:rPr>
              <w:t xml:space="preserve"> водный транспорт (7.3)</w:t>
            </w:r>
          </w:p>
          <w:p w:rsidR="00647C0E" w:rsidRPr="0099139D" w:rsidRDefault="00647C0E" w:rsidP="0065563D">
            <w:pPr>
              <w:ind w:left="75" w:right="75"/>
              <w:rPr>
                <w:szCs w:val="24"/>
              </w:rPr>
            </w:pPr>
            <w:r w:rsidRPr="0099139D">
              <w:rPr>
                <w:szCs w:val="24"/>
              </w:rPr>
              <w:t>воздушный транспорт (7.4)</w:t>
            </w:r>
          </w:p>
          <w:p w:rsidR="00647C0E" w:rsidRPr="0099139D" w:rsidRDefault="00647C0E" w:rsidP="0065563D">
            <w:pPr>
              <w:ind w:left="75" w:right="75"/>
              <w:rPr>
                <w:szCs w:val="24"/>
              </w:rPr>
            </w:pPr>
            <w:r w:rsidRPr="0099139D">
              <w:rPr>
                <w:szCs w:val="24"/>
              </w:rPr>
              <w:t>трубопроводный транспорт (7.5)</w:t>
            </w:r>
          </w:p>
          <w:p w:rsidR="00647C0E" w:rsidRPr="0099139D" w:rsidRDefault="00647C0E" w:rsidP="0065563D">
            <w:pPr>
              <w:ind w:left="75" w:right="75"/>
              <w:rPr>
                <w:szCs w:val="24"/>
              </w:rPr>
            </w:pPr>
            <w:r w:rsidRPr="0099139D">
              <w:rPr>
                <w:szCs w:val="24"/>
              </w:rPr>
              <w:t>внеуличный транспорт (7.6)</w:t>
            </w:r>
          </w:p>
          <w:p w:rsidR="00647C0E" w:rsidRPr="0099139D" w:rsidRDefault="00647C0E" w:rsidP="0065563D">
            <w:pPr>
              <w:ind w:left="75" w:right="75"/>
              <w:rPr>
                <w:szCs w:val="24"/>
              </w:rPr>
            </w:pPr>
            <w:r w:rsidRPr="0099139D">
              <w:rPr>
                <w:szCs w:val="24"/>
              </w:rPr>
              <w:t>обеспечение обороны и безопасности (8.0)</w:t>
            </w:r>
          </w:p>
          <w:p w:rsidR="00647C0E" w:rsidRPr="0099139D" w:rsidRDefault="00647C0E" w:rsidP="0065563D">
            <w:pPr>
              <w:ind w:left="75" w:right="75"/>
              <w:rPr>
                <w:szCs w:val="24"/>
              </w:rPr>
            </w:pPr>
            <w:r w:rsidRPr="0099139D">
              <w:rPr>
                <w:szCs w:val="24"/>
              </w:rPr>
              <w:t>обеспечение деятельности по исполнению наказаний (8.4)</w:t>
            </w:r>
          </w:p>
          <w:p w:rsidR="00647C0E" w:rsidRPr="0099139D" w:rsidRDefault="00647C0E" w:rsidP="0065563D">
            <w:pPr>
              <w:ind w:left="75" w:right="75"/>
              <w:rPr>
                <w:szCs w:val="24"/>
              </w:rPr>
            </w:pPr>
            <w:r w:rsidRPr="0099139D">
              <w:rPr>
                <w:szCs w:val="24"/>
              </w:rPr>
              <w:t>деятельность по особой охране и изучению природы (9.0)</w:t>
            </w:r>
          </w:p>
          <w:p w:rsidR="00647C0E" w:rsidRPr="0099139D" w:rsidRDefault="00647C0E" w:rsidP="0065563D">
            <w:pPr>
              <w:ind w:left="75" w:right="75"/>
              <w:rPr>
                <w:szCs w:val="24"/>
              </w:rPr>
            </w:pPr>
            <w:r w:rsidRPr="0099139D">
              <w:rPr>
                <w:szCs w:val="24"/>
              </w:rPr>
              <w:t>охрана природных территорий (9.1)</w:t>
            </w:r>
          </w:p>
          <w:p w:rsidR="00647C0E" w:rsidRPr="0099139D" w:rsidRDefault="00647C0E" w:rsidP="0065563D">
            <w:pPr>
              <w:ind w:left="75" w:right="75"/>
              <w:rPr>
                <w:szCs w:val="24"/>
              </w:rPr>
            </w:pPr>
            <w:r w:rsidRPr="0099139D">
              <w:rPr>
                <w:szCs w:val="24"/>
              </w:rPr>
              <w:t>курортная деятельность (9.2)</w:t>
            </w:r>
          </w:p>
          <w:p w:rsidR="00647C0E" w:rsidRPr="0099139D" w:rsidRDefault="00647C0E" w:rsidP="0065563D">
            <w:pPr>
              <w:ind w:left="75" w:right="75"/>
              <w:rPr>
                <w:szCs w:val="24"/>
              </w:rPr>
            </w:pPr>
            <w:r w:rsidRPr="0099139D">
              <w:rPr>
                <w:szCs w:val="24"/>
              </w:rPr>
              <w:t>санаторная деятельность (9.2.1)</w:t>
            </w:r>
          </w:p>
          <w:p w:rsidR="00647C0E" w:rsidRPr="0099139D" w:rsidRDefault="00647C0E" w:rsidP="0065563D">
            <w:pPr>
              <w:ind w:left="75" w:right="75"/>
              <w:rPr>
                <w:szCs w:val="24"/>
              </w:rPr>
            </w:pPr>
            <w:r w:rsidRPr="0099139D">
              <w:rPr>
                <w:szCs w:val="24"/>
              </w:rPr>
              <w:t>историко-культурная деятельность (9.3)</w:t>
            </w:r>
          </w:p>
          <w:p w:rsidR="00647C0E" w:rsidRPr="0099139D" w:rsidRDefault="00647C0E" w:rsidP="0065563D">
            <w:pPr>
              <w:ind w:left="75" w:right="75"/>
              <w:rPr>
                <w:szCs w:val="24"/>
              </w:rPr>
            </w:pPr>
            <w:r w:rsidRPr="0099139D">
              <w:rPr>
                <w:szCs w:val="24"/>
              </w:rPr>
              <w:t>использование лесов (10.0)</w:t>
            </w:r>
          </w:p>
          <w:p w:rsidR="00647C0E" w:rsidRPr="0099139D" w:rsidRDefault="00647C0E" w:rsidP="0065563D">
            <w:pPr>
              <w:ind w:left="75" w:right="75"/>
              <w:rPr>
                <w:szCs w:val="24"/>
              </w:rPr>
            </w:pPr>
            <w:r w:rsidRPr="0099139D">
              <w:rPr>
                <w:szCs w:val="24"/>
              </w:rPr>
              <w:t>заготовка древесины (10.1)</w:t>
            </w:r>
          </w:p>
          <w:p w:rsidR="00647C0E" w:rsidRPr="0099139D" w:rsidRDefault="00647C0E" w:rsidP="0065563D">
            <w:pPr>
              <w:ind w:left="75" w:right="75"/>
              <w:rPr>
                <w:szCs w:val="24"/>
              </w:rPr>
            </w:pPr>
            <w:r w:rsidRPr="0099139D">
              <w:rPr>
                <w:szCs w:val="24"/>
              </w:rPr>
              <w:t>резервные леса (10.4)</w:t>
            </w:r>
          </w:p>
          <w:p w:rsidR="00647C0E" w:rsidRPr="0099139D" w:rsidRDefault="00647C0E" w:rsidP="0065563D">
            <w:pPr>
              <w:ind w:left="75" w:right="75"/>
              <w:rPr>
                <w:szCs w:val="24"/>
              </w:rPr>
            </w:pPr>
            <w:proofErr w:type="gramStart"/>
            <w:r w:rsidRPr="0099139D">
              <w:rPr>
                <w:szCs w:val="24"/>
              </w:rPr>
              <w:t>водные объекты (11.0</w:t>
            </w:r>
            <w:proofErr w:type="gramEnd"/>
          </w:p>
          <w:p w:rsidR="00647C0E" w:rsidRPr="0099139D" w:rsidRDefault="00647C0E" w:rsidP="0065563D">
            <w:pPr>
              <w:ind w:left="75" w:right="75"/>
              <w:rPr>
                <w:szCs w:val="24"/>
              </w:rPr>
            </w:pPr>
            <w:r w:rsidRPr="0099139D">
              <w:rPr>
                <w:szCs w:val="24"/>
              </w:rPr>
              <w:t>общее пользование водными объектами (11.1)</w:t>
            </w:r>
          </w:p>
          <w:p w:rsidR="00647C0E" w:rsidRPr="0099139D" w:rsidRDefault="00647C0E" w:rsidP="0065563D">
            <w:pPr>
              <w:spacing w:before="75" w:after="75"/>
              <w:ind w:left="75" w:right="75"/>
              <w:rPr>
                <w:szCs w:val="24"/>
              </w:rPr>
            </w:pPr>
            <w:r w:rsidRPr="0099139D">
              <w:rPr>
                <w:szCs w:val="24"/>
              </w:rPr>
              <w:t xml:space="preserve">специальная деятельность (12.2) </w:t>
            </w:r>
          </w:p>
        </w:tc>
      </w:tr>
      <w:tr w:rsidR="00647C0E" w:rsidRPr="0099139D" w:rsidTr="0099139D">
        <w:trPr>
          <w:trHeight w:val="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0E" w:rsidRPr="0099139D" w:rsidRDefault="00647C0E" w:rsidP="0065563D">
            <w:pPr>
              <w:widowControl w:val="0"/>
              <w:tabs>
                <w:tab w:val="left" w:pos="1155"/>
              </w:tabs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zCs w:val="24"/>
              </w:rPr>
            </w:pPr>
            <w:r w:rsidRPr="0099139D">
              <w:rPr>
                <w:szCs w:val="24"/>
              </w:rPr>
              <w:t>2.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0E" w:rsidRPr="0099139D" w:rsidRDefault="00647C0E" w:rsidP="0065563D">
            <w:pPr>
              <w:widowControl w:val="0"/>
              <w:tabs>
                <w:tab w:val="left" w:pos="1155"/>
              </w:tabs>
              <w:autoSpaceDE w:val="0"/>
              <w:autoSpaceDN w:val="0"/>
              <w:adjustRightInd w:val="0"/>
              <w:snapToGrid w:val="0"/>
              <w:textAlignment w:val="baseline"/>
              <w:rPr>
                <w:szCs w:val="24"/>
              </w:rPr>
            </w:pPr>
            <w:r w:rsidRPr="0099139D">
              <w:rPr>
                <w:szCs w:val="24"/>
              </w:rPr>
              <w:t xml:space="preserve">Вспомогательные </w:t>
            </w:r>
          </w:p>
          <w:p w:rsidR="00647C0E" w:rsidRPr="0099139D" w:rsidRDefault="00647C0E" w:rsidP="0065563D">
            <w:pPr>
              <w:widowControl w:val="0"/>
              <w:tabs>
                <w:tab w:val="left" w:pos="1155"/>
              </w:tabs>
              <w:autoSpaceDE w:val="0"/>
              <w:autoSpaceDN w:val="0"/>
              <w:adjustRightInd w:val="0"/>
              <w:textAlignment w:val="baseline"/>
              <w:rPr>
                <w:szCs w:val="24"/>
              </w:rPr>
            </w:pPr>
            <w:r w:rsidRPr="0099139D">
              <w:rPr>
                <w:szCs w:val="24"/>
              </w:rPr>
              <w:t xml:space="preserve">виды </w:t>
            </w:r>
            <w:proofErr w:type="gramStart"/>
            <w:r w:rsidRPr="0099139D">
              <w:rPr>
                <w:szCs w:val="24"/>
              </w:rPr>
              <w:t>разрешенного</w:t>
            </w:r>
            <w:proofErr w:type="gramEnd"/>
          </w:p>
          <w:p w:rsidR="00647C0E" w:rsidRPr="0099139D" w:rsidRDefault="00647C0E" w:rsidP="0065563D">
            <w:pPr>
              <w:widowControl w:val="0"/>
              <w:tabs>
                <w:tab w:val="left" w:pos="1155"/>
              </w:tabs>
              <w:autoSpaceDE w:val="0"/>
              <w:autoSpaceDN w:val="0"/>
              <w:adjustRightInd w:val="0"/>
              <w:textAlignment w:val="baseline"/>
              <w:rPr>
                <w:szCs w:val="24"/>
              </w:rPr>
            </w:pPr>
            <w:r w:rsidRPr="0099139D">
              <w:rPr>
                <w:szCs w:val="24"/>
              </w:rPr>
              <w:t>использования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0E" w:rsidRPr="0099139D" w:rsidRDefault="00647C0E" w:rsidP="0065563D">
            <w:pPr>
              <w:widowControl w:val="0"/>
              <w:tabs>
                <w:tab w:val="left" w:pos="211"/>
              </w:tabs>
              <w:snapToGrid w:val="0"/>
              <w:rPr>
                <w:szCs w:val="24"/>
              </w:rPr>
            </w:pPr>
            <w:r w:rsidRPr="0099139D">
              <w:rPr>
                <w:szCs w:val="24"/>
              </w:rPr>
              <w:t>Коммунальное обслуживание (3.1)</w:t>
            </w:r>
          </w:p>
          <w:p w:rsidR="00647C0E" w:rsidRPr="0099139D" w:rsidRDefault="00647C0E" w:rsidP="0065563D">
            <w:pPr>
              <w:widowControl w:val="0"/>
              <w:tabs>
                <w:tab w:val="left" w:pos="211"/>
              </w:tabs>
              <w:snapToGrid w:val="0"/>
              <w:rPr>
                <w:szCs w:val="24"/>
              </w:rPr>
            </w:pPr>
            <w:r w:rsidRPr="0099139D">
              <w:rPr>
                <w:szCs w:val="24"/>
              </w:rPr>
              <w:t>Стоянка транспортных средств (4.9.2)</w:t>
            </w:r>
          </w:p>
          <w:p w:rsidR="00647C0E" w:rsidRPr="0099139D" w:rsidRDefault="00647C0E" w:rsidP="0065563D">
            <w:pPr>
              <w:widowControl w:val="0"/>
              <w:tabs>
                <w:tab w:val="left" w:pos="211"/>
              </w:tabs>
              <w:rPr>
                <w:szCs w:val="24"/>
              </w:rPr>
            </w:pPr>
          </w:p>
        </w:tc>
      </w:tr>
      <w:tr w:rsidR="00647C0E" w:rsidRPr="0099139D" w:rsidTr="0099139D">
        <w:trPr>
          <w:trHeight w:val="20"/>
        </w:trPr>
        <w:tc>
          <w:tcPr>
            <w:tcW w:w="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47C0E" w:rsidRPr="0099139D" w:rsidRDefault="00647C0E" w:rsidP="0065563D">
            <w:pPr>
              <w:widowControl w:val="0"/>
              <w:tabs>
                <w:tab w:val="left" w:pos="1155"/>
              </w:tabs>
              <w:autoSpaceDE w:val="0"/>
              <w:autoSpaceDN w:val="0"/>
              <w:adjustRightInd w:val="0"/>
              <w:snapToGrid w:val="0"/>
              <w:textAlignment w:val="baseline"/>
              <w:rPr>
                <w:szCs w:val="24"/>
              </w:rPr>
            </w:pPr>
            <w:r w:rsidRPr="0099139D">
              <w:rPr>
                <w:szCs w:val="24"/>
              </w:rPr>
              <w:t>3.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47C0E" w:rsidRPr="0099139D" w:rsidRDefault="00647C0E" w:rsidP="0065563D">
            <w:pPr>
              <w:widowControl w:val="0"/>
              <w:tabs>
                <w:tab w:val="left" w:pos="1155"/>
              </w:tabs>
              <w:autoSpaceDE w:val="0"/>
              <w:autoSpaceDN w:val="0"/>
              <w:adjustRightInd w:val="0"/>
              <w:snapToGrid w:val="0"/>
              <w:textAlignment w:val="baseline"/>
              <w:rPr>
                <w:szCs w:val="24"/>
              </w:rPr>
            </w:pPr>
            <w:r w:rsidRPr="0099139D">
              <w:rPr>
                <w:szCs w:val="24"/>
              </w:rPr>
              <w:t>Условно разрешенные виды использования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C0E" w:rsidRPr="0099139D" w:rsidRDefault="00647C0E" w:rsidP="0065563D">
            <w:pPr>
              <w:widowControl w:val="0"/>
              <w:tabs>
                <w:tab w:val="left" w:pos="211"/>
              </w:tabs>
              <w:snapToGrid w:val="0"/>
              <w:rPr>
                <w:szCs w:val="24"/>
              </w:rPr>
            </w:pPr>
            <w:r w:rsidRPr="0099139D">
              <w:rPr>
                <w:szCs w:val="24"/>
              </w:rPr>
              <w:t xml:space="preserve"> Не </w:t>
            </w:r>
            <w:proofErr w:type="gramStart"/>
            <w:r w:rsidRPr="0099139D">
              <w:rPr>
                <w:szCs w:val="24"/>
              </w:rPr>
              <w:t>установлены</w:t>
            </w:r>
            <w:proofErr w:type="gramEnd"/>
            <w:r w:rsidRPr="0099139D">
              <w:rPr>
                <w:szCs w:val="24"/>
              </w:rPr>
              <w:t xml:space="preserve"> </w:t>
            </w:r>
          </w:p>
        </w:tc>
      </w:tr>
      <w:tr w:rsidR="00647C0E" w:rsidRPr="0099139D" w:rsidTr="0099139D">
        <w:trPr>
          <w:trHeight w:val="20"/>
        </w:trPr>
        <w:tc>
          <w:tcPr>
            <w:tcW w:w="9639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7C0E" w:rsidRPr="0099139D" w:rsidRDefault="00647C0E" w:rsidP="0065563D">
            <w:pPr>
              <w:widowControl w:val="0"/>
              <w:tabs>
                <w:tab w:val="left" w:pos="1155"/>
              </w:tabs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szCs w:val="24"/>
              </w:rPr>
            </w:pPr>
            <w:r w:rsidRPr="0099139D">
              <w:rPr>
                <w:szCs w:val="24"/>
              </w:rPr>
              <w:t>Предельные параметры разрешенного строительства, реконструкции объектов капитального строительства:</w:t>
            </w:r>
          </w:p>
        </w:tc>
      </w:tr>
      <w:tr w:rsidR="00647C0E" w:rsidRPr="0099139D" w:rsidTr="0099139D">
        <w:trPr>
          <w:trHeight w:val="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0E" w:rsidRPr="0099139D" w:rsidRDefault="00647C0E" w:rsidP="0065563D">
            <w:pPr>
              <w:keepLines/>
              <w:widowControl w:val="0"/>
              <w:tabs>
                <w:tab w:val="left" w:pos="1155"/>
              </w:tabs>
              <w:autoSpaceDE w:val="0"/>
              <w:autoSpaceDN w:val="0"/>
              <w:adjustRightInd w:val="0"/>
              <w:snapToGrid w:val="0"/>
              <w:textAlignment w:val="baseline"/>
              <w:rPr>
                <w:szCs w:val="24"/>
              </w:rPr>
            </w:pPr>
            <w:r w:rsidRPr="0099139D">
              <w:rPr>
                <w:szCs w:val="24"/>
              </w:rPr>
              <w:t>4.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0E" w:rsidRPr="0099139D" w:rsidRDefault="00647C0E" w:rsidP="0065563D">
            <w:pPr>
              <w:keepLines/>
              <w:widowControl w:val="0"/>
              <w:tabs>
                <w:tab w:val="left" w:pos="1155"/>
              </w:tabs>
              <w:autoSpaceDE w:val="0"/>
              <w:autoSpaceDN w:val="0"/>
              <w:adjustRightInd w:val="0"/>
              <w:snapToGrid w:val="0"/>
              <w:textAlignment w:val="baseline"/>
              <w:rPr>
                <w:szCs w:val="24"/>
              </w:rPr>
            </w:pPr>
            <w:r w:rsidRPr="0099139D">
              <w:rPr>
                <w:szCs w:val="24"/>
              </w:rPr>
              <w:t>Архитектурно-строительные требования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C0E" w:rsidRPr="0099139D" w:rsidRDefault="00647C0E" w:rsidP="0065563D">
            <w:pPr>
              <w:pStyle w:val="1095094"/>
              <w:ind w:left="33" w:right="0"/>
              <w:jc w:val="both"/>
              <w:rPr>
                <w:color w:val="auto"/>
                <w:sz w:val="24"/>
                <w:szCs w:val="24"/>
              </w:rPr>
            </w:pPr>
            <w:r w:rsidRPr="0099139D">
              <w:rPr>
                <w:color w:val="auto"/>
                <w:sz w:val="24"/>
              </w:rPr>
              <w:t xml:space="preserve">Предельные размеры земельных участков и предельные параметры разрешённого строительства, реконструкции объектов капитального строительства для зоны МНП не устанавливаются и определяются на основе требований технических регламентов, региональных и местных нормативов градостроительного проектирования. </w:t>
            </w:r>
          </w:p>
        </w:tc>
      </w:tr>
      <w:tr w:rsidR="00647C0E" w:rsidRPr="005D4980" w:rsidTr="0099139D">
        <w:trPr>
          <w:trHeight w:val="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0E" w:rsidRPr="005D4980" w:rsidRDefault="00647C0E" w:rsidP="0065563D">
            <w:pPr>
              <w:keepLines/>
              <w:widowControl w:val="0"/>
              <w:tabs>
                <w:tab w:val="left" w:pos="1155"/>
              </w:tabs>
              <w:autoSpaceDE w:val="0"/>
              <w:autoSpaceDN w:val="0"/>
              <w:adjustRightInd w:val="0"/>
              <w:snapToGrid w:val="0"/>
              <w:textAlignment w:val="baseline"/>
              <w:rPr>
                <w:szCs w:val="24"/>
              </w:rPr>
            </w:pPr>
            <w:r w:rsidRPr="005D4980">
              <w:rPr>
                <w:szCs w:val="24"/>
              </w:rPr>
              <w:t>5.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C0E" w:rsidRPr="005D4980" w:rsidRDefault="00647C0E" w:rsidP="0065563D">
            <w:pPr>
              <w:keepLines/>
              <w:widowControl w:val="0"/>
              <w:tabs>
                <w:tab w:val="left" w:pos="1155"/>
              </w:tabs>
              <w:autoSpaceDE w:val="0"/>
              <w:autoSpaceDN w:val="0"/>
              <w:adjustRightInd w:val="0"/>
              <w:snapToGrid w:val="0"/>
              <w:textAlignment w:val="baseline"/>
              <w:rPr>
                <w:szCs w:val="24"/>
              </w:rPr>
            </w:pPr>
            <w:r w:rsidRPr="005D4980">
              <w:rPr>
                <w:szCs w:val="24"/>
              </w:rPr>
              <w:t>Ограничения использования земельных участков и объектов капитального  строительства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C0E" w:rsidRPr="005D4980" w:rsidRDefault="00647C0E" w:rsidP="0065563D">
            <w:pPr>
              <w:widowControl w:val="0"/>
              <w:autoSpaceDE w:val="0"/>
              <w:autoSpaceDN w:val="0"/>
              <w:adjustRightInd w:val="0"/>
              <w:ind w:left="317" w:hanging="284"/>
              <w:textAlignment w:val="baseline"/>
              <w:rPr>
                <w:szCs w:val="24"/>
              </w:rPr>
            </w:pPr>
            <w:r w:rsidRPr="005D4980">
              <w:rPr>
                <w:szCs w:val="24"/>
              </w:rPr>
              <w:t>1.</w:t>
            </w:r>
            <w:r w:rsidRPr="005D4980">
              <w:rPr>
                <w:szCs w:val="24"/>
              </w:rPr>
              <w:tab/>
              <w:t>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Правил.</w:t>
            </w:r>
          </w:p>
          <w:p w:rsidR="00647C0E" w:rsidRPr="005D4980" w:rsidRDefault="00647C0E" w:rsidP="0065563D">
            <w:pPr>
              <w:widowControl w:val="0"/>
              <w:autoSpaceDE w:val="0"/>
              <w:autoSpaceDN w:val="0"/>
              <w:adjustRightInd w:val="0"/>
              <w:ind w:left="317" w:hanging="284"/>
              <w:textAlignment w:val="baseline"/>
              <w:rPr>
                <w:szCs w:val="24"/>
              </w:rPr>
            </w:pPr>
            <w:r w:rsidRPr="005D4980">
              <w:rPr>
                <w:szCs w:val="24"/>
              </w:rPr>
              <w:t>2.</w:t>
            </w:r>
            <w:r w:rsidRPr="005D4980">
              <w:rPr>
                <w:szCs w:val="24"/>
              </w:rPr>
              <w:tab/>
            </w:r>
            <w:proofErr w:type="gramStart"/>
            <w:r w:rsidRPr="005D4980">
              <w:rPr>
                <w:szCs w:val="24"/>
              </w:rPr>
              <w:t>Для  земельных участков и объектов капитального строительства, не являющихся объектами культурного наследия, но расположенных в зоне с особыми условиями  охраны объектов культурного наследия:  до утверждения границ территории объекта культурного наследия, границы защитной зоны охраны объектов культурного наследия, устанавливаются для памятника, расположенного в границах населенного пункта, на расстоянии 100 метров от внешних границ территории памятника, для памятника, расположенного вне границ населенного</w:t>
            </w:r>
            <w:proofErr w:type="gramEnd"/>
            <w:r w:rsidRPr="005D4980">
              <w:rPr>
                <w:szCs w:val="24"/>
              </w:rPr>
              <w:t xml:space="preserve"> пункта, на расстоянии 200 метров от внешних границ территории памятника от линии внешней стены памятника, либо от линии общего контура ансамбля, образуемого соединением внешних точек наиболее удаленных элементов ансамбля, включая парковую территорию;</w:t>
            </w:r>
          </w:p>
          <w:p w:rsidR="00647C0E" w:rsidRPr="005D4980" w:rsidRDefault="00647C0E" w:rsidP="0065563D">
            <w:pPr>
              <w:widowControl w:val="0"/>
              <w:autoSpaceDE w:val="0"/>
              <w:autoSpaceDN w:val="0"/>
              <w:adjustRightInd w:val="0"/>
              <w:ind w:left="317" w:hanging="284"/>
              <w:textAlignment w:val="baseline"/>
              <w:rPr>
                <w:szCs w:val="24"/>
              </w:rPr>
            </w:pPr>
            <w:r w:rsidRPr="005D4980">
              <w:rPr>
                <w:szCs w:val="24"/>
              </w:rPr>
              <w:t>3.</w:t>
            </w:r>
            <w:r w:rsidRPr="005D4980">
              <w:rPr>
                <w:szCs w:val="24"/>
              </w:rPr>
              <w:tab/>
              <w:t xml:space="preserve">Запрещаются строительство объектов капитального строительства и их реконструкция, связанная с изменением их параметров (высоты, </w:t>
            </w:r>
            <w:r w:rsidRPr="005D4980">
              <w:rPr>
                <w:szCs w:val="24"/>
              </w:rPr>
              <w:lastRenderedPageBreak/>
              <w:t>количества этажей, площади), за исключением строительства и реконструкции линейных объектов.</w:t>
            </w:r>
          </w:p>
          <w:p w:rsidR="00647C0E" w:rsidRPr="005D4980" w:rsidRDefault="00647C0E" w:rsidP="0065563D">
            <w:pPr>
              <w:widowControl w:val="0"/>
              <w:autoSpaceDE w:val="0"/>
              <w:autoSpaceDN w:val="0"/>
              <w:adjustRightInd w:val="0"/>
              <w:ind w:left="317" w:hanging="284"/>
              <w:textAlignment w:val="baseline"/>
              <w:rPr>
                <w:szCs w:val="24"/>
              </w:rPr>
            </w:pPr>
            <w:r w:rsidRPr="005D4980">
              <w:rPr>
                <w:szCs w:val="24"/>
              </w:rPr>
              <w:t>4.</w:t>
            </w:r>
            <w:r w:rsidRPr="005D4980">
              <w:rPr>
                <w:szCs w:val="24"/>
              </w:rPr>
              <w:tab/>
              <w:t>Защитная зона объекта культурного наследия прекращает существование со дня внесения в Единый государственный реестр недвижимости сведений о зонах охраны такого объекта культурного наследия.</w:t>
            </w:r>
          </w:p>
          <w:p w:rsidR="00647C0E" w:rsidRPr="005D4980" w:rsidRDefault="00647C0E" w:rsidP="0065563D">
            <w:pPr>
              <w:widowControl w:val="0"/>
              <w:tabs>
                <w:tab w:val="left" w:pos="773"/>
              </w:tabs>
              <w:autoSpaceDE w:val="0"/>
              <w:autoSpaceDN w:val="0"/>
              <w:adjustRightInd w:val="0"/>
              <w:ind w:left="317" w:hanging="284"/>
              <w:textAlignment w:val="baseline"/>
              <w:rPr>
                <w:szCs w:val="24"/>
              </w:rPr>
            </w:pPr>
            <w:r w:rsidRPr="005D4980">
              <w:rPr>
                <w:szCs w:val="24"/>
              </w:rPr>
              <w:t>5.</w:t>
            </w:r>
            <w:r w:rsidRPr="005D4980">
              <w:rPr>
                <w:szCs w:val="24"/>
              </w:rPr>
              <w:tab/>
              <w:t>В случае если региональный орган охраны объектов культурного наследия, не имеет данных об отсутствии объектов, обладающих признаками объекта культурного наследия, правообладателем земельного участка при проведении землеустроительных, земляных, строительных, мелиоративных, хозяйственных и иных работ обеспечивается проведение историко-культурной экспертизы в целях определения их наличия или отсутствия.</w:t>
            </w:r>
          </w:p>
        </w:tc>
      </w:tr>
    </w:tbl>
    <w:p w:rsidR="00647C0E" w:rsidRDefault="00647C0E" w:rsidP="00A1340A">
      <w:pPr>
        <w:rPr>
          <w:sz w:val="28"/>
          <w:szCs w:val="28"/>
        </w:rPr>
      </w:pPr>
    </w:p>
    <w:p w:rsidR="00647C0E" w:rsidRDefault="00A1340A" w:rsidP="00A1340A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6A56C1" w:rsidRPr="00982369">
        <w:rPr>
          <w:b/>
          <w:sz w:val="28"/>
          <w:szCs w:val="28"/>
        </w:rPr>
        <w:t>25)</w:t>
      </w:r>
      <w:r w:rsidR="006A56C1">
        <w:rPr>
          <w:sz w:val="28"/>
          <w:szCs w:val="28"/>
        </w:rPr>
        <w:t xml:space="preserve"> </w:t>
      </w:r>
      <w:r w:rsidR="006A56C1" w:rsidRPr="0099139D">
        <w:rPr>
          <w:b/>
          <w:sz w:val="28"/>
          <w:szCs w:val="28"/>
        </w:rPr>
        <w:t>Статьи 63 -78  Правил считать статьями 64-79</w:t>
      </w:r>
      <w:r w:rsidR="006A56C1" w:rsidRPr="00982369">
        <w:rPr>
          <w:sz w:val="28"/>
          <w:szCs w:val="28"/>
        </w:rPr>
        <w:t xml:space="preserve"> </w:t>
      </w:r>
      <w:r w:rsidR="006A56C1">
        <w:rPr>
          <w:sz w:val="28"/>
          <w:szCs w:val="28"/>
        </w:rPr>
        <w:t>соответственно.</w:t>
      </w:r>
    </w:p>
    <w:p w:rsidR="00647C0E" w:rsidRPr="00A1340A" w:rsidRDefault="00647C0E" w:rsidP="00647C0E">
      <w:pPr>
        <w:tabs>
          <w:tab w:val="left" w:pos="142"/>
          <w:tab w:val="left" w:pos="1134"/>
        </w:tabs>
        <w:contextualSpacing/>
        <w:rPr>
          <w:b/>
          <w:sz w:val="28"/>
          <w:szCs w:val="28"/>
        </w:rPr>
      </w:pPr>
      <w:r w:rsidRPr="00A1340A">
        <w:rPr>
          <w:b/>
          <w:sz w:val="28"/>
          <w:szCs w:val="28"/>
        </w:rPr>
        <w:t xml:space="preserve">       </w:t>
      </w:r>
      <w:r w:rsidR="00A1340A">
        <w:rPr>
          <w:b/>
          <w:sz w:val="28"/>
          <w:szCs w:val="28"/>
        </w:rPr>
        <w:t xml:space="preserve"> 2</w:t>
      </w:r>
      <w:r w:rsidR="006A56C1" w:rsidRPr="00A1340A">
        <w:rPr>
          <w:b/>
          <w:sz w:val="28"/>
          <w:szCs w:val="28"/>
        </w:rPr>
        <w:t>6</w:t>
      </w:r>
      <w:r w:rsidRPr="00A1340A">
        <w:rPr>
          <w:b/>
          <w:sz w:val="28"/>
          <w:szCs w:val="28"/>
        </w:rPr>
        <w:t>)   В статье 65 Правил:</w:t>
      </w:r>
    </w:p>
    <w:p w:rsidR="00647C0E" w:rsidRDefault="00647C0E" w:rsidP="00647C0E">
      <w:pPr>
        <w:tabs>
          <w:tab w:val="left" w:pos="142"/>
          <w:tab w:val="left" w:pos="1134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1340A">
        <w:rPr>
          <w:sz w:val="28"/>
          <w:szCs w:val="28"/>
        </w:rPr>
        <w:t xml:space="preserve"> </w:t>
      </w:r>
      <w:r w:rsidR="00A1340A" w:rsidRPr="00A1340A">
        <w:rPr>
          <w:b/>
          <w:sz w:val="28"/>
          <w:szCs w:val="28"/>
        </w:rPr>
        <w:t>а)</w:t>
      </w:r>
      <w:r w:rsidRPr="00A1340A">
        <w:rPr>
          <w:b/>
          <w:sz w:val="28"/>
          <w:szCs w:val="28"/>
        </w:rPr>
        <w:t xml:space="preserve"> в первом абзаце</w:t>
      </w:r>
      <w:r w:rsidR="00A1340A" w:rsidRPr="00A1340A">
        <w:rPr>
          <w:b/>
          <w:sz w:val="28"/>
          <w:szCs w:val="28"/>
        </w:rPr>
        <w:t xml:space="preserve"> слова</w:t>
      </w:r>
      <w:r>
        <w:rPr>
          <w:sz w:val="28"/>
          <w:szCs w:val="28"/>
        </w:rPr>
        <w:t xml:space="preserve"> "от 03.06.2006 № 74-ФЗ"</w:t>
      </w:r>
      <w:r w:rsidR="00A1340A">
        <w:rPr>
          <w:sz w:val="28"/>
          <w:szCs w:val="28"/>
        </w:rPr>
        <w:t xml:space="preserve"> </w:t>
      </w:r>
      <w:r w:rsidR="00A1340A" w:rsidRPr="00A1340A">
        <w:rPr>
          <w:b/>
          <w:sz w:val="28"/>
          <w:szCs w:val="28"/>
        </w:rPr>
        <w:t>исключить</w:t>
      </w:r>
      <w:r w:rsidRPr="00A1340A">
        <w:rPr>
          <w:b/>
          <w:sz w:val="28"/>
          <w:szCs w:val="28"/>
        </w:rPr>
        <w:t>;</w:t>
      </w:r>
    </w:p>
    <w:p w:rsidR="00647C0E" w:rsidRDefault="00647C0E" w:rsidP="00647C0E">
      <w:pPr>
        <w:tabs>
          <w:tab w:val="left" w:pos="142"/>
          <w:tab w:val="left" w:pos="1134"/>
        </w:tabs>
        <w:contextualSpacing/>
        <w:rPr>
          <w:color w:val="C00000"/>
          <w:sz w:val="28"/>
          <w:szCs w:val="28"/>
          <w:shd w:val="clear" w:color="auto" w:fill="FFFFFF"/>
        </w:rPr>
      </w:pPr>
      <w:r w:rsidRPr="00A1340A">
        <w:rPr>
          <w:b/>
          <w:sz w:val="28"/>
          <w:szCs w:val="28"/>
        </w:rPr>
        <w:t xml:space="preserve">        </w:t>
      </w:r>
      <w:r w:rsidR="00A1340A" w:rsidRPr="00A1340A">
        <w:rPr>
          <w:b/>
          <w:sz w:val="28"/>
          <w:szCs w:val="28"/>
        </w:rPr>
        <w:t>б)</w:t>
      </w:r>
      <w:r w:rsidR="00A134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1340A">
        <w:rPr>
          <w:b/>
          <w:sz w:val="28"/>
          <w:szCs w:val="28"/>
        </w:rPr>
        <w:t xml:space="preserve">абзац </w:t>
      </w:r>
      <w:r w:rsidR="00A1340A" w:rsidRPr="00A1340A">
        <w:rPr>
          <w:b/>
          <w:sz w:val="28"/>
          <w:szCs w:val="28"/>
        </w:rPr>
        <w:t xml:space="preserve">10 </w:t>
      </w:r>
      <w:r w:rsidRPr="00A1340A">
        <w:rPr>
          <w:b/>
          <w:sz w:val="28"/>
          <w:szCs w:val="28"/>
        </w:rPr>
        <w:t>изложить в следующей редакции:</w:t>
      </w:r>
      <w:r>
        <w:rPr>
          <w:color w:val="C00000"/>
          <w:sz w:val="28"/>
          <w:szCs w:val="28"/>
          <w:shd w:val="clear" w:color="auto" w:fill="FFFFFF"/>
        </w:rPr>
        <w:t xml:space="preserve">   </w:t>
      </w:r>
    </w:p>
    <w:p w:rsidR="00647C0E" w:rsidRPr="00A1340A" w:rsidRDefault="00647C0E" w:rsidP="00A1340A">
      <w:pPr>
        <w:tabs>
          <w:tab w:val="left" w:pos="142"/>
          <w:tab w:val="left" w:pos="1134"/>
        </w:tabs>
        <w:contextualSpacing/>
        <w:jc w:val="both"/>
        <w:rPr>
          <w:sz w:val="28"/>
          <w:szCs w:val="28"/>
          <w:shd w:val="clear" w:color="auto" w:fill="FFFFFF"/>
        </w:rPr>
      </w:pPr>
      <w:r w:rsidRPr="00A1340A">
        <w:rPr>
          <w:sz w:val="28"/>
          <w:szCs w:val="28"/>
          <w:shd w:val="clear" w:color="auto" w:fill="FFFFFF"/>
        </w:rPr>
        <w:t xml:space="preserve">        "-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 (за исключением специализированных хранилищ аммиака, метанола, аммиачной селитры и нитрата калия на территориях морских портов, </w:t>
      </w:r>
      <w:hyperlink r:id="rId5" w:anchor="/document/408839283/entry/1000" w:history="1">
        <w:r w:rsidRPr="00A1340A">
          <w:rPr>
            <w:rStyle w:val="af2"/>
            <w:color w:val="auto"/>
            <w:sz w:val="28"/>
            <w:szCs w:val="28"/>
            <w:shd w:val="clear" w:color="auto" w:fill="FFFFFF"/>
          </w:rPr>
          <w:t>перечень</w:t>
        </w:r>
      </w:hyperlink>
      <w:r w:rsidRPr="00A1340A">
        <w:rPr>
          <w:sz w:val="28"/>
          <w:szCs w:val="28"/>
          <w:shd w:val="clear" w:color="auto" w:fill="FFFFFF"/>
        </w:rPr>
        <w:t xml:space="preserve"> которых утверждается Правительством Российской Федерации, за пределами границ прибрежных защитных полос), пунктов захоронения радиоактивных отходов, а также загрязнение территории загрязняющими веществами, предельно допустимые </w:t>
      </w:r>
      <w:proofErr w:type="gramStart"/>
      <w:r w:rsidRPr="00A1340A">
        <w:rPr>
          <w:sz w:val="28"/>
          <w:szCs w:val="28"/>
          <w:shd w:val="clear" w:color="auto" w:fill="FFFFFF"/>
        </w:rPr>
        <w:t>концентрации</w:t>
      </w:r>
      <w:proofErr w:type="gramEnd"/>
      <w:r w:rsidRPr="00A1340A">
        <w:rPr>
          <w:sz w:val="28"/>
          <w:szCs w:val="28"/>
          <w:shd w:val="clear" w:color="auto" w:fill="FFFFFF"/>
        </w:rPr>
        <w:t xml:space="preserve"> которых в водах</w:t>
      </w:r>
      <w:r w:rsidR="00A1340A">
        <w:rPr>
          <w:sz w:val="28"/>
          <w:szCs w:val="28"/>
          <w:shd w:val="clear" w:color="auto" w:fill="FFFFFF"/>
        </w:rPr>
        <w:t xml:space="preserve"> водных</w:t>
      </w:r>
      <w:r w:rsidR="00A1340A" w:rsidRPr="00A1340A">
        <w:rPr>
          <w:sz w:val="28"/>
          <w:szCs w:val="28"/>
          <w:shd w:val="clear" w:color="auto" w:fill="FFFFFF"/>
        </w:rPr>
        <w:t xml:space="preserve"> </w:t>
      </w:r>
      <w:r w:rsidRPr="00A1340A">
        <w:rPr>
          <w:sz w:val="28"/>
          <w:szCs w:val="28"/>
          <w:shd w:val="clear" w:color="auto" w:fill="FFFFFF"/>
        </w:rPr>
        <w:t xml:space="preserve">объектов </w:t>
      </w:r>
      <w:proofErr w:type="spellStart"/>
      <w:r w:rsidRPr="00A1340A">
        <w:rPr>
          <w:sz w:val="28"/>
          <w:szCs w:val="28"/>
          <w:shd w:val="clear" w:color="auto" w:fill="FFFFFF"/>
        </w:rPr>
        <w:t>рыбохозяйственного</w:t>
      </w:r>
      <w:proofErr w:type="spellEnd"/>
      <w:r w:rsidRPr="00A1340A">
        <w:rPr>
          <w:sz w:val="28"/>
          <w:szCs w:val="28"/>
          <w:shd w:val="clear" w:color="auto" w:fill="FFFFFF"/>
        </w:rPr>
        <w:t xml:space="preserve"> значения не установлены</w:t>
      </w:r>
      <w:proofErr w:type="gramStart"/>
      <w:r w:rsidRPr="00A1340A">
        <w:rPr>
          <w:sz w:val="28"/>
          <w:szCs w:val="28"/>
          <w:shd w:val="clear" w:color="auto" w:fill="FFFFFF"/>
        </w:rPr>
        <w:t>;"</w:t>
      </w:r>
      <w:proofErr w:type="gramEnd"/>
    </w:p>
    <w:p w:rsidR="00647C0E" w:rsidRPr="00A1340A" w:rsidRDefault="00647C0E" w:rsidP="00647C0E">
      <w:pPr>
        <w:tabs>
          <w:tab w:val="left" w:pos="142"/>
          <w:tab w:val="left" w:pos="1134"/>
        </w:tabs>
        <w:contextualSpacing/>
        <w:rPr>
          <w:b/>
          <w:color w:val="C00000"/>
          <w:sz w:val="28"/>
          <w:szCs w:val="28"/>
          <w:shd w:val="clear" w:color="auto" w:fill="FFFFFF"/>
        </w:rPr>
      </w:pPr>
      <w:r w:rsidRPr="00A1340A">
        <w:rPr>
          <w:b/>
          <w:sz w:val="28"/>
          <w:szCs w:val="28"/>
          <w:shd w:val="clear" w:color="auto" w:fill="FFFFFF"/>
        </w:rPr>
        <w:t xml:space="preserve">         </w:t>
      </w:r>
      <w:r w:rsidR="00A1340A" w:rsidRPr="00A1340A">
        <w:rPr>
          <w:b/>
          <w:sz w:val="28"/>
          <w:szCs w:val="28"/>
          <w:shd w:val="clear" w:color="auto" w:fill="FFFFFF"/>
        </w:rPr>
        <w:t xml:space="preserve">в) </w:t>
      </w:r>
      <w:r w:rsidRPr="00A1340A">
        <w:rPr>
          <w:b/>
          <w:sz w:val="28"/>
          <w:szCs w:val="28"/>
        </w:rPr>
        <w:t xml:space="preserve">абзац </w:t>
      </w:r>
      <w:r w:rsidR="00A1340A" w:rsidRPr="00A1340A">
        <w:rPr>
          <w:b/>
          <w:sz w:val="28"/>
          <w:szCs w:val="28"/>
        </w:rPr>
        <w:t xml:space="preserve">14 </w:t>
      </w:r>
      <w:r w:rsidRPr="00A1340A">
        <w:rPr>
          <w:b/>
          <w:sz w:val="28"/>
          <w:szCs w:val="28"/>
        </w:rPr>
        <w:t>изложить в следующей редакции:</w:t>
      </w:r>
      <w:r w:rsidRPr="00A1340A">
        <w:rPr>
          <w:b/>
          <w:color w:val="C00000"/>
          <w:sz w:val="28"/>
          <w:szCs w:val="28"/>
          <w:shd w:val="clear" w:color="auto" w:fill="FFFFFF"/>
        </w:rPr>
        <w:t xml:space="preserve"> </w:t>
      </w:r>
    </w:p>
    <w:p w:rsidR="00647C0E" w:rsidRPr="00A1340A" w:rsidRDefault="00647C0E" w:rsidP="00954046">
      <w:pPr>
        <w:tabs>
          <w:tab w:val="left" w:pos="142"/>
          <w:tab w:val="left" w:pos="1134"/>
        </w:tabs>
        <w:contextualSpacing/>
        <w:jc w:val="both"/>
        <w:rPr>
          <w:sz w:val="28"/>
          <w:szCs w:val="28"/>
        </w:rPr>
      </w:pPr>
      <w:r w:rsidRPr="00A1340A">
        <w:rPr>
          <w:sz w:val="28"/>
          <w:szCs w:val="28"/>
          <w:shd w:val="clear" w:color="auto" w:fill="FFFFFF"/>
        </w:rPr>
        <w:t xml:space="preserve">        "- хранение пестицидов и </w:t>
      </w:r>
      <w:proofErr w:type="spellStart"/>
      <w:r w:rsidRPr="00A1340A">
        <w:rPr>
          <w:sz w:val="28"/>
          <w:szCs w:val="28"/>
          <w:shd w:val="clear" w:color="auto" w:fill="FFFFFF"/>
        </w:rPr>
        <w:t>агрохимикатов</w:t>
      </w:r>
      <w:proofErr w:type="spellEnd"/>
      <w:r w:rsidRPr="00A1340A">
        <w:rPr>
          <w:sz w:val="28"/>
          <w:szCs w:val="28"/>
          <w:shd w:val="clear" w:color="auto" w:fill="FFFFFF"/>
        </w:rPr>
        <w:t xml:space="preserve"> (за исключением хранения </w:t>
      </w:r>
      <w:proofErr w:type="spellStart"/>
      <w:r w:rsidRPr="00A1340A">
        <w:rPr>
          <w:sz w:val="28"/>
          <w:szCs w:val="28"/>
          <w:shd w:val="clear" w:color="auto" w:fill="FFFFFF"/>
        </w:rPr>
        <w:t>агрохимикатов</w:t>
      </w:r>
      <w:proofErr w:type="spellEnd"/>
      <w:r w:rsidRPr="00A1340A">
        <w:rPr>
          <w:sz w:val="28"/>
          <w:szCs w:val="28"/>
          <w:shd w:val="clear" w:color="auto" w:fill="FFFFFF"/>
        </w:rPr>
        <w:t xml:space="preserve"> в специализированных хранилищах, размещенных на территориях морских портов за пределами границ прибрежных защитных полос), применение пестицидов и </w:t>
      </w:r>
      <w:proofErr w:type="spellStart"/>
      <w:r w:rsidRPr="00A1340A">
        <w:rPr>
          <w:sz w:val="28"/>
          <w:szCs w:val="28"/>
          <w:shd w:val="clear" w:color="auto" w:fill="FFFFFF"/>
        </w:rPr>
        <w:t>агрохимикатов</w:t>
      </w:r>
      <w:proofErr w:type="spellEnd"/>
      <w:proofErr w:type="gramStart"/>
      <w:r w:rsidRPr="00A1340A">
        <w:rPr>
          <w:sz w:val="28"/>
          <w:szCs w:val="28"/>
          <w:shd w:val="clear" w:color="auto" w:fill="FFFFFF"/>
        </w:rPr>
        <w:t>;"</w:t>
      </w:r>
      <w:proofErr w:type="gramEnd"/>
    </w:p>
    <w:p w:rsidR="00647C0E" w:rsidRPr="00A1340A" w:rsidRDefault="00647C0E" w:rsidP="0095404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textAlignment w:val="baseline"/>
        <w:rPr>
          <w:b/>
          <w:color w:val="C00000"/>
          <w:sz w:val="28"/>
          <w:szCs w:val="28"/>
          <w:shd w:val="clear" w:color="auto" w:fill="FFFFFF"/>
        </w:rPr>
      </w:pPr>
      <w:r w:rsidRPr="00A1340A">
        <w:rPr>
          <w:b/>
          <w:color w:val="22272F"/>
          <w:sz w:val="32"/>
          <w:szCs w:val="32"/>
          <w:shd w:val="clear" w:color="auto" w:fill="FFFFFF"/>
        </w:rPr>
        <w:t> </w:t>
      </w:r>
      <w:r w:rsidR="00A1340A" w:rsidRPr="00A1340A">
        <w:rPr>
          <w:b/>
          <w:color w:val="22272F"/>
          <w:sz w:val="32"/>
          <w:szCs w:val="32"/>
          <w:shd w:val="clear" w:color="auto" w:fill="FFFFFF"/>
        </w:rPr>
        <w:t>г)</w:t>
      </w:r>
      <w:r w:rsidRPr="00A1340A">
        <w:rPr>
          <w:b/>
          <w:color w:val="22272F"/>
          <w:sz w:val="28"/>
          <w:szCs w:val="28"/>
          <w:shd w:val="clear" w:color="auto" w:fill="FFFFFF"/>
        </w:rPr>
        <w:t xml:space="preserve"> </w:t>
      </w:r>
      <w:r w:rsidRPr="00A1340A">
        <w:rPr>
          <w:b/>
          <w:sz w:val="28"/>
          <w:szCs w:val="28"/>
        </w:rPr>
        <w:t xml:space="preserve">абзац </w:t>
      </w:r>
      <w:r w:rsidR="00A1340A" w:rsidRPr="00A1340A">
        <w:rPr>
          <w:b/>
          <w:sz w:val="28"/>
          <w:szCs w:val="28"/>
        </w:rPr>
        <w:t xml:space="preserve">24 </w:t>
      </w:r>
      <w:r w:rsidRPr="00A1340A">
        <w:rPr>
          <w:b/>
          <w:sz w:val="28"/>
          <w:szCs w:val="28"/>
        </w:rPr>
        <w:t>изложить в следующей редакции:</w:t>
      </w:r>
      <w:r w:rsidRPr="00A1340A">
        <w:rPr>
          <w:b/>
          <w:color w:val="C00000"/>
          <w:sz w:val="28"/>
          <w:szCs w:val="28"/>
          <w:shd w:val="clear" w:color="auto" w:fill="FFFFFF"/>
        </w:rPr>
        <w:t xml:space="preserve"> </w:t>
      </w:r>
    </w:p>
    <w:p w:rsidR="00647C0E" w:rsidRPr="00954046" w:rsidRDefault="00647C0E" w:rsidP="00954046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proofErr w:type="gramStart"/>
      <w:r w:rsidRPr="00A1340A">
        <w:rPr>
          <w:sz w:val="28"/>
          <w:szCs w:val="28"/>
          <w:shd w:val="clear" w:color="auto" w:fill="FFFFFF"/>
        </w:rPr>
        <w:t xml:space="preserve">" В отношении территорий ведения гражданами садоводства или огородничества для собственных нужд, размещенных в границах </w:t>
      </w:r>
      <w:proofErr w:type="spellStart"/>
      <w:r w:rsidRPr="00A1340A">
        <w:rPr>
          <w:sz w:val="28"/>
          <w:szCs w:val="28"/>
          <w:shd w:val="clear" w:color="auto" w:fill="FFFFFF"/>
        </w:rPr>
        <w:t>водоохранных</w:t>
      </w:r>
      <w:proofErr w:type="spellEnd"/>
      <w:r w:rsidRPr="00A1340A">
        <w:rPr>
          <w:sz w:val="28"/>
          <w:szCs w:val="28"/>
          <w:shd w:val="clear" w:color="auto" w:fill="FFFFFF"/>
        </w:rPr>
        <w:t xml:space="preserve"> зон и не оборудованных сооружениями для очистки сточных вод, до момента их оборудования такими сооружениями и (или) подключения к</w:t>
      </w:r>
      <w:r w:rsidR="00A1340A">
        <w:rPr>
          <w:sz w:val="28"/>
          <w:szCs w:val="28"/>
          <w:shd w:val="clear" w:color="auto" w:fill="FFFFFF"/>
        </w:rPr>
        <w:t xml:space="preserve"> системам, указанным в абзаце 19 </w:t>
      </w:r>
      <w:r w:rsidRPr="00A1340A">
        <w:rPr>
          <w:sz w:val="28"/>
          <w:szCs w:val="28"/>
          <w:shd w:val="clear" w:color="auto" w:fill="FFFFFF"/>
        </w:rPr>
        <w:t>настоящей статьи, допускается применение приемников, изготовленных из водонепроницаемых материалов, предотвращающих поступление загрязняющих веществ, иных веществ и микроорганизмов в окружающую среду."</w:t>
      </w:r>
      <w:proofErr w:type="gramEnd"/>
    </w:p>
    <w:p w:rsidR="00647C0E" w:rsidRPr="00954046" w:rsidRDefault="00954046" w:rsidP="00954046">
      <w:pPr>
        <w:widowControl w:val="0"/>
        <w:autoSpaceDE w:val="0"/>
        <w:autoSpaceDN w:val="0"/>
        <w:adjustRightInd w:val="0"/>
        <w:textAlignment w:val="baseline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      </w:t>
      </w:r>
      <w:r w:rsidR="0009114A">
        <w:rPr>
          <w:b/>
          <w:sz w:val="28"/>
          <w:szCs w:val="28"/>
          <w:shd w:val="clear" w:color="auto" w:fill="FFFFFF"/>
        </w:rPr>
        <w:t xml:space="preserve"> </w:t>
      </w:r>
      <w:r w:rsidR="00647C0E" w:rsidRPr="00954046">
        <w:rPr>
          <w:b/>
          <w:sz w:val="28"/>
          <w:szCs w:val="28"/>
          <w:shd w:val="clear" w:color="auto" w:fill="FFFFFF"/>
        </w:rPr>
        <w:t>2</w:t>
      </w:r>
      <w:r w:rsidR="006A56C1" w:rsidRPr="00954046">
        <w:rPr>
          <w:b/>
          <w:sz w:val="28"/>
          <w:szCs w:val="28"/>
          <w:shd w:val="clear" w:color="auto" w:fill="FFFFFF"/>
        </w:rPr>
        <w:t>7</w:t>
      </w:r>
      <w:r w:rsidR="00647C0E" w:rsidRPr="00954046">
        <w:rPr>
          <w:b/>
          <w:sz w:val="28"/>
          <w:szCs w:val="28"/>
          <w:shd w:val="clear" w:color="auto" w:fill="FFFFFF"/>
        </w:rPr>
        <w:t>) В статье 75 Правил:</w:t>
      </w:r>
    </w:p>
    <w:p w:rsidR="00647C0E" w:rsidRPr="00954046" w:rsidRDefault="00954046" w:rsidP="00954046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textAlignment w:val="baseline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        </w:t>
      </w:r>
      <w:r w:rsidRPr="00954046">
        <w:rPr>
          <w:b/>
          <w:sz w:val="28"/>
          <w:szCs w:val="28"/>
          <w:shd w:val="clear" w:color="auto" w:fill="FFFFFF"/>
        </w:rPr>
        <w:t>а)</w:t>
      </w:r>
      <w:r w:rsidR="00647C0E" w:rsidRPr="00954046">
        <w:rPr>
          <w:b/>
          <w:sz w:val="28"/>
          <w:szCs w:val="28"/>
          <w:shd w:val="clear" w:color="auto" w:fill="FFFFFF"/>
        </w:rPr>
        <w:t xml:space="preserve"> </w:t>
      </w:r>
      <w:r w:rsidRPr="00954046">
        <w:rPr>
          <w:b/>
          <w:sz w:val="28"/>
          <w:szCs w:val="28"/>
          <w:shd w:val="clear" w:color="auto" w:fill="FFFFFF"/>
        </w:rPr>
        <w:t>абзац</w:t>
      </w:r>
      <w:r w:rsidR="00647C0E" w:rsidRPr="00954046">
        <w:rPr>
          <w:b/>
          <w:sz w:val="28"/>
          <w:szCs w:val="28"/>
          <w:shd w:val="clear" w:color="auto" w:fill="FFFFFF"/>
        </w:rPr>
        <w:t xml:space="preserve"> </w:t>
      </w:r>
      <w:r w:rsidRPr="00954046">
        <w:rPr>
          <w:b/>
          <w:sz w:val="28"/>
          <w:szCs w:val="28"/>
          <w:shd w:val="clear" w:color="auto" w:fill="FFFFFF"/>
        </w:rPr>
        <w:t xml:space="preserve">7 </w:t>
      </w:r>
      <w:r w:rsidR="00647C0E" w:rsidRPr="00954046">
        <w:rPr>
          <w:b/>
          <w:sz w:val="28"/>
          <w:szCs w:val="28"/>
        </w:rPr>
        <w:t>изложить в следующей редакции:</w:t>
      </w:r>
    </w:p>
    <w:p w:rsidR="00647C0E" w:rsidRPr="00954046" w:rsidRDefault="00954046" w:rsidP="00954046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textAlignment w:val="baseline"/>
        <w:rPr>
          <w:rFonts w:eastAsia="Calibri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647C0E" w:rsidRPr="00954046">
        <w:rPr>
          <w:sz w:val="28"/>
          <w:szCs w:val="28"/>
          <w:shd w:val="clear" w:color="auto" w:fill="FFFFFF"/>
        </w:rPr>
        <w:t xml:space="preserve">"- </w:t>
      </w:r>
      <w:r w:rsidR="00647C0E" w:rsidRPr="00954046">
        <w:rPr>
          <w:rFonts w:eastAsia="Calibri"/>
          <w:sz w:val="28"/>
          <w:szCs w:val="28"/>
        </w:rPr>
        <w:t>ста метров - для подъездных дорог, соединяющих административные центры Саратовской области с другими населенными пунктами, а также для участков автомобильных дорог общего пользования федерального значения, построенных для объездов городов с численностью населения до двухсот пятидесяти тысяч человек</w:t>
      </w:r>
      <w:proofErr w:type="gramStart"/>
      <w:r w:rsidR="00647C0E" w:rsidRPr="00954046">
        <w:rPr>
          <w:rFonts w:eastAsia="Calibri"/>
          <w:sz w:val="28"/>
          <w:szCs w:val="28"/>
        </w:rPr>
        <w:t>;"</w:t>
      </w:r>
      <w:proofErr w:type="gramEnd"/>
    </w:p>
    <w:p w:rsidR="00647C0E" w:rsidRPr="00954046" w:rsidRDefault="0009114A" w:rsidP="00954046">
      <w:pPr>
        <w:widowControl w:val="0"/>
        <w:tabs>
          <w:tab w:val="left" w:pos="567"/>
        </w:tabs>
        <w:autoSpaceDE w:val="0"/>
        <w:autoSpaceDN w:val="0"/>
        <w:adjustRightInd w:val="0"/>
        <w:ind w:left="360" w:firstLine="207"/>
        <w:jc w:val="both"/>
        <w:textAlignment w:val="baseline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 </w:t>
      </w:r>
      <w:r w:rsidR="00954046" w:rsidRPr="00954046">
        <w:rPr>
          <w:b/>
          <w:sz w:val="28"/>
          <w:szCs w:val="28"/>
          <w:shd w:val="clear" w:color="auto" w:fill="FFFFFF"/>
        </w:rPr>
        <w:t>б)</w:t>
      </w:r>
      <w:r w:rsidR="00954046">
        <w:rPr>
          <w:b/>
          <w:sz w:val="28"/>
          <w:szCs w:val="28"/>
          <w:shd w:val="clear" w:color="auto" w:fill="FFFFFF"/>
        </w:rPr>
        <w:t xml:space="preserve"> </w:t>
      </w:r>
      <w:r w:rsidR="00647C0E" w:rsidRPr="00954046">
        <w:rPr>
          <w:b/>
          <w:sz w:val="28"/>
          <w:szCs w:val="28"/>
          <w:shd w:val="clear" w:color="auto" w:fill="FFFFFF"/>
        </w:rPr>
        <w:t>абзац</w:t>
      </w:r>
      <w:r w:rsidR="00954046" w:rsidRPr="00954046">
        <w:rPr>
          <w:b/>
          <w:sz w:val="28"/>
          <w:szCs w:val="28"/>
          <w:shd w:val="clear" w:color="auto" w:fill="FFFFFF"/>
        </w:rPr>
        <w:t xml:space="preserve"> 8</w:t>
      </w:r>
      <w:r w:rsidR="00647C0E" w:rsidRPr="00954046">
        <w:rPr>
          <w:b/>
          <w:sz w:val="28"/>
          <w:szCs w:val="28"/>
          <w:shd w:val="clear" w:color="auto" w:fill="FFFFFF"/>
        </w:rPr>
        <w:t xml:space="preserve"> исключить.</w:t>
      </w:r>
    </w:p>
    <w:p w:rsidR="00647C0E" w:rsidRPr="00DC5559" w:rsidRDefault="00647C0E" w:rsidP="00DC5559">
      <w:pPr>
        <w:widowControl w:val="0"/>
        <w:autoSpaceDE w:val="0"/>
        <w:autoSpaceDN w:val="0"/>
        <w:adjustRightInd w:val="0"/>
        <w:spacing w:line="360" w:lineRule="atLeast"/>
        <w:ind w:left="360"/>
        <w:jc w:val="both"/>
        <w:textAlignment w:val="baseline"/>
        <w:rPr>
          <w:b/>
          <w:sz w:val="28"/>
          <w:szCs w:val="28"/>
        </w:rPr>
      </w:pPr>
      <w:r w:rsidRPr="00DC5559">
        <w:rPr>
          <w:b/>
          <w:sz w:val="28"/>
          <w:szCs w:val="28"/>
          <w:shd w:val="clear" w:color="auto" w:fill="FFFFFF"/>
        </w:rPr>
        <w:t xml:space="preserve">   </w:t>
      </w:r>
      <w:r w:rsidR="0009114A">
        <w:rPr>
          <w:b/>
          <w:sz w:val="28"/>
          <w:szCs w:val="28"/>
          <w:shd w:val="clear" w:color="auto" w:fill="FFFFFF"/>
        </w:rPr>
        <w:t xml:space="preserve"> </w:t>
      </w:r>
      <w:r w:rsidRPr="00DC5559">
        <w:rPr>
          <w:b/>
          <w:sz w:val="28"/>
          <w:szCs w:val="28"/>
          <w:shd w:val="clear" w:color="auto" w:fill="FFFFFF"/>
        </w:rPr>
        <w:t>2</w:t>
      </w:r>
      <w:r w:rsidR="006A56C1" w:rsidRPr="00DC5559">
        <w:rPr>
          <w:b/>
          <w:sz w:val="28"/>
          <w:szCs w:val="28"/>
          <w:shd w:val="clear" w:color="auto" w:fill="FFFFFF"/>
        </w:rPr>
        <w:t>8</w:t>
      </w:r>
      <w:r w:rsidRPr="00DC5559">
        <w:rPr>
          <w:b/>
          <w:sz w:val="28"/>
          <w:szCs w:val="28"/>
          <w:shd w:val="clear" w:color="auto" w:fill="FFFFFF"/>
        </w:rPr>
        <w:t>) В</w:t>
      </w:r>
      <w:r w:rsidR="00DC5559">
        <w:rPr>
          <w:b/>
          <w:sz w:val="28"/>
          <w:szCs w:val="28"/>
          <w:shd w:val="clear" w:color="auto" w:fill="FFFFFF"/>
        </w:rPr>
        <w:t xml:space="preserve"> абзаце 25</w:t>
      </w:r>
      <w:r w:rsidRPr="00DC5559">
        <w:rPr>
          <w:b/>
          <w:sz w:val="28"/>
          <w:szCs w:val="28"/>
          <w:shd w:val="clear" w:color="auto" w:fill="FFFFFF"/>
        </w:rPr>
        <w:t xml:space="preserve"> стать</w:t>
      </w:r>
      <w:r w:rsidR="00C036E8">
        <w:rPr>
          <w:b/>
          <w:sz w:val="28"/>
          <w:szCs w:val="28"/>
          <w:shd w:val="clear" w:color="auto" w:fill="FFFFFF"/>
        </w:rPr>
        <w:t>и</w:t>
      </w:r>
      <w:r w:rsidRPr="00DC5559">
        <w:rPr>
          <w:b/>
          <w:sz w:val="28"/>
          <w:szCs w:val="28"/>
          <w:shd w:val="clear" w:color="auto" w:fill="FFFFFF"/>
        </w:rPr>
        <w:t xml:space="preserve"> 76 Правил</w:t>
      </w:r>
      <w:r w:rsidR="00DC5559" w:rsidRPr="00DC5559">
        <w:rPr>
          <w:b/>
          <w:sz w:val="28"/>
          <w:szCs w:val="28"/>
        </w:rPr>
        <w:t xml:space="preserve"> слова</w:t>
      </w:r>
      <w:r w:rsidR="00DC55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"субъекта Российской Федерации" </w:t>
      </w:r>
      <w:r w:rsidR="00DC5559" w:rsidRPr="00DC5559">
        <w:rPr>
          <w:b/>
          <w:sz w:val="28"/>
          <w:szCs w:val="28"/>
        </w:rPr>
        <w:t>заменить словами</w:t>
      </w:r>
      <w:r w:rsidR="00DC5559">
        <w:rPr>
          <w:sz w:val="28"/>
          <w:szCs w:val="28"/>
        </w:rPr>
        <w:t xml:space="preserve"> </w:t>
      </w:r>
      <w:r>
        <w:rPr>
          <w:sz w:val="28"/>
          <w:szCs w:val="28"/>
        </w:rPr>
        <w:t>"Саратовской области".</w:t>
      </w:r>
    </w:p>
    <w:p w:rsidR="00DC5559" w:rsidRDefault="00647C0E" w:rsidP="00647C0E">
      <w:pPr>
        <w:tabs>
          <w:tab w:val="left" w:pos="142"/>
          <w:tab w:val="left" w:pos="1134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F2386">
        <w:rPr>
          <w:b/>
          <w:sz w:val="28"/>
          <w:szCs w:val="28"/>
        </w:rPr>
        <w:t>2</w:t>
      </w:r>
      <w:r w:rsidR="006A56C1" w:rsidRPr="00DC5559">
        <w:rPr>
          <w:b/>
          <w:sz w:val="28"/>
          <w:szCs w:val="28"/>
        </w:rPr>
        <w:t>9</w:t>
      </w:r>
      <w:r w:rsidRPr="00DC5559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DC5559" w:rsidRPr="00DC5559">
        <w:rPr>
          <w:b/>
          <w:sz w:val="28"/>
          <w:szCs w:val="28"/>
        </w:rPr>
        <w:t xml:space="preserve">Абзац 11 </w:t>
      </w:r>
      <w:r w:rsidR="00C036E8">
        <w:rPr>
          <w:b/>
          <w:sz w:val="28"/>
          <w:szCs w:val="28"/>
        </w:rPr>
        <w:t xml:space="preserve">части 1 </w:t>
      </w:r>
      <w:r w:rsidRPr="00DC5559">
        <w:rPr>
          <w:b/>
          <w:sz w:val="28"/>
          <w:szCs w:val="28"/>
        </w:rPr>
        <w:t>стать</w:t>
      </w:r>
      <w:r w:rsidR="00DC5559" w:rsidRPr="00DC5559">
        <w:rPr>
          <w:b/>
          <w:sz w:val="28"/>
          <w:szCs w:val="28"/>
        </w:rPr>
        <w:t xml:space="preserve">и 77 Правил </w:t>
      </w:r>
      <w:r w:rsidRPr="00DC5559">
        <w:rPr>
          <w:b/>
          <w:sz w:val="28"/>
          <w:szCs w:val="28"/>
        </w:rPr>
        <w:t>исключит</w:t>
      </w:r>
      <w:r w:rsidR="00DC5559" w:rsidRPr="00DC5559">
        <w:rPr>
          <w:b/>
          <w:sz w:val="28"/>
          <w:szCs w:val="28"/>
        </w:rPr>
        <w:t>ь.</w:t>
      </w:r>
    </w:p>
    <w:p w:rsidR="0009114A" w:rsidRDefault="0095500E" w:rsidP="00D7311A">
      <w:pPr>
        <w:tabs>
          <w:tab w:val="left" w:pos="142"/>
          <w:tab w:val="left" w:pos="1134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6A56C1">
        <w:rPr>
          <w:b/>
          <w:sz w:val="28"/>
          <w:szCs w:val="28"/>
        </w:rPr>
        <w:t>30</w:t>
      </w:r>
      <w:r w:rsidR="00647C0E" w:rsidRPr="000F2386">
        <w:rPr>
          <w:b/>
          <w:sz w:val="28"/>
          <w:szCs w:val="28"/>
        </w:rPr>
        <w:t>)</w:t>
      </w:r>
      <w:r w:rsidR="00647C0E">
        <w:rPr>
          <w:sz w:val="28"/>
          <w:szCs w:val="28"/>
        </w:rPr>
        <w:t xml:space="preserve">  </w:t>
      </w:r>
      <w:r w:rsidR="0009114A" w:rsidRPr="0009114A">
        <w:rPr>
          <w:b/>
          <w:sz w:val="28"/>
          <w:szCs w:val="28"/>
        </w:rPr>
        <w:t xml:space="preserve">В </w:t>
      </w:r>
      <w:r w:rsidR="0009114A">
        <w:rPr>
          <w:b/>
          <w:sz w:val="28"/>
          <w:szCs w:val="28"/>
        </w:rPr>
        <w:t xml:space="preserve">Графическую  </w:t>
      </w:r>
      <w:r w:rsidR="00647C0E" w:rsidRPr="0009114A">
        <w:rPr>
          <w:b/>
          <w:sz w:val="28"/>
          <w:szCs w:val="28"/>
        </w:rPr>
        <w:t>часть  Правил</w:t>
      </w:r>
      <w:r w:rsidR="0009114A" w:rsidRPr="0009114A">
        <w:rPr>
          <w:b/>
          <w:sz w:val="28"/>
          <w:szCs w:val="28"/>
        </w:rPr>
        <w:t>:</w:t>
      </w:r>
    </w:p>
    <w:p w:rsidR="00251B3B" w:rsidRPr="00D421DD" w:rsidRDefault="0009114A" w:rsidP="00D7311A">
      <w:pPr>
        <w:tabs>
          <w:tab w:val="left" w:pos="142"/>
          <w:tab w:val="left" w:pos="1134"/>
        </w:tabs>
        <w:contextualSpacing/>
        <w:jc w:val="both"/>
        <w:rPr>
          <w:sz w:val="28"/>
          <w:szCs w:val="28"/>
        </w:rPr>
      </w:pPr>
      <w:r w:rsidRPr="00B57961">
        <w:rPr>
          <w:b/>
          <w:sz w:val="28"/>
          <w:szCs w:val="28"/>
        </w:rPr>
        <w:t xml:space="preserve">     </w:t>
      </w:r>
      <w:r w:rsidR="00251B3B" w:rsidRPr="00D421DD">
        <w:rPr>
          <w:b/>
          <w:sz w:val="28"/>
          <w:szCs w:val="28"/>
        </w:rPr>
        <w:t>а)</w:t>
      </w:r>
      <w:r w:rsidR="00251B3B" w:rsidRPr="00D421DD">
        <w:rPr>
          <w:sz w:val="28"/>
          <w:szCs w:val="28"/>
        </w:rPr>
        <w:t xml:space="preserve"> </w:t>
      </w:r>
      <w:r w:rsidR="00251B3B" w:rsidRPr="00D421DD">
        <w:rPr>
          <w:b/>
          <w:sz w:val="28"/>
          <w:szCs w:val="28"/>
        </w:rPr>
        <w:t xml:space="preserve">дополнить </w:t>
      </w:r>
      <w:r w:rsidR="00251B3B" w:rsidRPr="008120BE">
        <w:rPr>
          <w:sz w:val="28"/>
          <w:szCs w:val="28"/>
        </w:rPr>
        <w:t xml:space="preserve"> Картой</w:t>
      </w:r>
      <w:r w:rsidR="00251B3B" w:rsidRPr="00D421DD">
        <w:rPr>
          <w:sz w:val="28"/>
          <w:szCs w:val="28"/>
        </w:rPr>
        <w:t xml:space="preserve">  границ территориальных зон </w:t>
      </w:r>
      <w:r w:rsidR="00F742B4" w:rsidRPr="00D421DD">
        <w:rPr>
          <w:sz w:val="28"/>
          <w:szCs w:val="28"/>
        </w:rPr>
        <w:t>муниципального образования</w:t>
      </w:r>
      <w:r w:rsidR="00251B3B" w:rsidRPr="00D421DD">
        <w:rPr>
          <w:sz w:val="28"/>
          <w:szCs w:val="28"/>
        </w:rPr>
        <w:t xml:space="preserve"> город Вольск Вольского муниципального района Саратовской области (приложение 1); </w:t>
      </w:r>
    </w:p>
    <w:p w:rsidR="00251B3B" w:rsidRPr="00D421DD" w:rsidRDefault="00251B3B" w:rsidP="00D7311A">
      <w:pPr>
        <w:tabs>
          <w:tab w:val="left" w:pos="142"/>
          <w:tab w:val="left" w:pos="1134"/>
        </w:tabs>
        <w:contextualSpacing/>
        <w:jc w:val="both"/>
        <w:rPr>
          <w:sz w:val="28"/>
          <w:szCs w:val="28"/>
          <w:lang w:bidi="en-US"/>
        </w:rPr>
      </w:pPr>
      <w:r w:rsidRPr="00D421DD">
        <w:rPr>
          <w:b/>
          <w:sz w:val="28"/>
          <w:szCs w:val="28"/>
        </w:rPr>
        <w:t xml:space="preserve">     б</w:t>
      </w:r>
      <w:r w:rsidR="0009114A" w:rsidRPr="00D421DD">
        <w:rPr>
          <w:b/>
          <w:sz w:val="28"/>
          <w:szCs w:val="28"/>
        </w:rPr>
        <w:t>)</w:t>
      </w:r>
      <w:r w:rsidR="0009114A" w:rsidRPr="00D421DD">
        <w:rPr>
          <w:sz w:val="28"/>
          <w:szCs w:val="28"/>
          <w:lang w:bidi="en-US"/>
        </w:rPr>
        <w:t xml:space="preserve"> Карту градостроительного зонирования  </w:t>
      </w:r>
      <w:r w:rsidRPr="00D421DD">
        <w:rPr>
          <w:b/>
          <w:sz w:val="28"/>
          <w:szCs w:val="28"/>
          <w:lang w:bidi="en-US"/>
        </w:rPr>
        <w:t>изложить в новой редакции</w:t>
      </w:r>
      <w:r w:rsidRPr="00D421DD">
        <w:rPr>
          <w:sz w:val="28"/>
          <w:szCs w:val="28"/>
          <w:lang w:bidi="en-US"/>
        </w:rPr>
        <w:t xml:space="preserve"> </w:t>
      </w:r>
      <w:r w:rsidR="0009114A" w:rsidRPr="00D421DD">
        <w:rPr>
          <w:sz w:val="28"/>
          <w:szCs w:val="28"/>
          <w:lang w:bidi="en-US"/>
        </w:rPr>
        <w:t xml:space="preserve">(приложение </w:t>
      </w:r>
      <w:r w:rsidRPr="00D421DD">
        <w:rPr>
          <w:sz w:val="28"/>
          <w:szCs w:val="28"/>
          <w:lang w:bidi="en-US"/>
        </w:rPr>
        <w:t>2</w:t>
      </w:r>
      <w:r w:rsidR="0009114A" w:rsidRPr="00D421DD">
        <w:rPr>
          <w:sz w:val="28"/>
          <w:szCs w:val="28"/>
          <w:lang w:bidi="en-US"/>
        </w:rPr>
        <w:t xml:space="preserve">) </w:t>
      </w:r>
    </w:p>
    <w:p w:rsidR="00647C0E" w:rsidRPr="00D421DD" w:rsidRDefault="00251B3B" w:rsidP="00477A72">
      <w:pPr>
        <w:tabs>
          <w:tab w:val="left" w:pos="142"/>
          <w:tab w:val="left" w:pos="1134"/>
        </w:tabs>
        <w:contextualSpacing/>
        <w:jc w:val="both"/>
        <w:rPr>
          <w:sz w:val="28"/>
          <w:szCs w:val="28"/>
        </w:rPr>
      </w:pPr>
      <w:r w:rsidRPr="00A95E72">
        <w:rPr>
          <w:b/>
          <w:sz w:val="28"/>
          <w:szCs w:val="28"/>
          <w:lang w:bidi="en-US"/>
        </w:rPr>
        <w:t xml:space="preserve">     в)</w:t>
      </w:r>
      <w:r w:rsidRPr="00D421DD">
        <w:rPr>
          <w:sz w:val="28"/>
          <w:szCs w:val="28"/>
          <w:lang w:bidi="en-US"/>
        </w:rPr>
        <w:t xml:space="preserve"> </w:t>
      </w:r>
      <w:r w:rsidR="0009114A" w:rsidRPr="00D421DD">
        <w:rPr>
          <w:sz w:val="28"/>
          <w:szCs w:val="28"/>
          <w:lang w:bidi="en-US"/>
        </w:rPr>
        <w:t xml:space="preserve">Карту границ зон  с особыми  условиями использования территории </w:t>
      </w:r>
      <w:r w:rsidR="0009114A" w:rsidRPr="00D421DD">
        <w:rPr>
          <w:b/>
          <w:sz w:val="28"/>
          <w:szCs w:val="28"/>
          <w:lang w:bidi="en-US"/>
        </w:rPr>
        <w:t>изложить в новой редакции</w:t>
      </w:r>
      <w:r w:rsidRPr="00D421DD">
        <w:rPr>
          <w:b/>
          <w:sz w:val="28"/>
          <w:szCs w:val="28"/>
          <w:lang w:bidi="en-US"/>
        </w:rPr>
        <w:t xml:space="preserve"> </w:t>
      </w:r>
      <w:r w:rsidRPr="00D421DD">
        <w:rPr>
          <w:sz w:val="28"/>
          <w:szCs w:val="28"/>
          <w:lang w:bidi="en-US"/>
        </w:rPr>
        <w:t>(приложение 3)  .</w:t>
      </w:r>
    </w:p>
    <w:p w:rsidR="001055AC" w:rsidRPr="001C50EA" w:rsidRDefault="001055AC" w:rsidP="007A6B72">
      <w:pPr>
        <w:jc w:val="both"/>
        <w:rPr>
          <w:color w:val="000000" w:themeColor="text1"/>
          <w:sz w:val="28"/>
          <w:szCs w:val="28"/>
        </w:rPr>
      </w:pPr>
      <w:r w:rsidRPr="00D421DD">
        <w:rPr>
          <w:color w:val="000000" w:themeColor="text1"/>
          <w:sz w:val="28"/>
          <w:szCs w:val="28"/>
        </w:rPr>
        <w:tab/>
        <w:t xml:space="preserve">3. </w:t>
      </w:r>
      <w:r w:rsidR="00B26671" w:rsidRPr="00D421DD">
        <w:rPr>
          <w:color w:val="000000" w:themeColor="text1"/>
          <w:sz w:val="28"/>
          <w:szCs w:val="28"/>
        </w:rPr>
        <w:t xml:space="preserve">Внести </w:t>
      </w:r>
      <w:r w:rsidR="004C45FD" w:rsidRPr="00D421DD">
        <w:rPr>
          <w:color w:val="000000" w:themeColor="text1"/>
          <w:sz w:val="28"/>
          <w:szCs w:val="28"/>
        </w:rPr>
        <w:t>на рассмотрение Совета муниципального</w:t>
      </w:r>
      <w:r w:rsidR="004C45FD" w:rsidRPr="001C50EA">
        <w:rPr>
          <w:color w:val="000000" w:themeColor="text1"/>
          <w:sz w:val="28"/>
          <w:szCs w:val="28"/>
        </w:rPr>
        <w:t xml:space="preserve"> образования город Вольск </w:t>
      </w:r>
      <w:r w:rsidR="00B26671" w:rsidRPr="001C50EA">
        <w:rPr>
          <w:color w:val="000000" w:themeColor="text1"/>
          <w:sz w:val="28"/>
          <w:szCs w:val="28"/>
        </w:rPr>
        <w:t>проект решения Совета муниципального образования город Вольск «Об утверждении Правил благоустройства и озеленения территории муниципального образования город Вольск»</w:t>
      </w:r>
      <w:r w:rsidR="00A95E72" w:rsidRPr="00A95E72">
        <w:rPr>
          <w:color w:val="000000" w:themeColor="text1"/>
          <w:sz w:val="28"/>
          <w:szCs w:val="28"/>
          <w:u w:val="single"/>
        </w:rPr>
        <w:t xml:space="preserve"> </w:t>
      </w:r>
      <w:r w:rsidR="00A95E72" w:rsidRPr="001C50EA">
        <w:rPr>
          <w:color w:val="000000" w:themeColor="text1"/>
          <w:sz w:val="28"/>
          <w:szCs w:val="28"/>
          <w:u w:val="single"/>
        </w:rPr>
        <w:t>с учетом внесен</w:t>
      </w:r>
      <w:r w:rsidR="00A95E72">
        <w:rPr>
          <w:color w:val="000000" w:themeColor="text1"/>
          <w:sz w:val="28"/>
          <w:szCs w:val="28"/>
          <w:u w:val="single"/>
        </w:rPr>
        <w:t>ных</w:t>
      </w:r>
      <w:r w:rsidR="00A95E72" w:rsidRPr="001C50EA">
        <w:rPr>
          <w:color w:val="000000" w:themeColor="text1"/>
          <w:sz w:val="28"/>
          <w:szCs w:val="28"/>
          <w:u w:val="single"/>
        </w:rPr>
        <w:t xml:space="preserve"> изменений</w:t>
      </w:r>
      <w:r w:rsidR="00A95E72" w:rsidRPr="001C50EA">
        <w:rPr>
          <w:color w:val="000000" w:themeColor="text1"/>
          <w:sz w:val="28"/>
          <w:szCs w:val="28"/>
        </w:rPr>
        <w:t xml:space="preserve"> </w:t>
      </w:r>
      <w:r w:rsidR="004C45FD" w:rsidRPr="001C50EA">
        <w:rPr>
          <w:color w:val="000000" w:themeColor="text1"/>
          <w:sz w:val="28"/>
          <w:szCs w:val="28"/>
        </w:rPr>
        <w:t xml:space="preserve"> в установленном порядке.</w:t>
      </w:r>
    </w:p>
    <w:p w:rsidR="00C00F00" w:rsidRPr="001C50EA" w:rsidRDefault="00D42D2A" w:rsidP="007A6B72">
      <w:pPr>
        <w:jc w:val="both"/>
        <w:rPr>
          <w:color w:val="000000" w:themeColor="text1"/>
          <w:sz w:val="28"/>
          <w:szCs w:val="28"/>
        </w:rPr>
      </w:pPr>
      <w:r w:rsidRPr="001C50EA">
        <w:rPr>
          <w:color w:val="000000" w:themeColor="text1"/>
          <w:sz w:val="28"/>
          <w:szCs w:val="28"/>
        </w:rPr>
        <w:t xml:space="preserve">        </w:t>
      </w:r>
      <w:r w:rsidR="002C029E" w:rsidRPr="001C50EA">
        <w:rPr>
          <w:color w:val="000000" w:themeColor="text1"/>
          <w:sz w:val="28"/>
          <w:szCs w:val="28"/>
        </w:rPr>
        <w:t xml:space="preserve">  </w:t>
      </w:r>
      <w:r w:rsidRPr="001C50EA">
        <w:rPr>
          <w:color w:val="000000" w:themeColor="text1"/>
          <w:sz w:val="28"/>
          <w:szCs w:val="28"/>
        </w:rPr>
        <w:t xml:space="preserve"> </w:t>
      </w:r>
      <w:r w:rsidR="001343A1" w:rsidRPr="001C50EA">
        <w:rPr>
          <w:color w:val="000000" w:themeColor="text1"/>
          <w:sz w:val="28"/>
          <w:szCs w:val="28"/>
        </w:rPr>
        <w:t>4.</w:t>
      </w:r>
      <w:r w:rsidR="00B52127" w:rsidRPr="001C50EA">
        <w:rPr>
          <w:color w:val="000000" w:themeColor="text1"/>
          <w:sz w:val="28"/>
          <w:szCs w:val="28"/>
        </w:rPr>
        <w:t xml:space="preserve"> </w:t>
      </w:r>
      <w:r w:rsidR="001055AC" w:rsidRPr="001C50EA">
        <w:rPr>
          <w:color w:val="000000" w:themeColor="text1"/>
          <w:sz w:val="28"/>
          <w:szCs w:val="28"/>
        </w:rPr>
        <w:t>Рекомендовать депутатам  Совета муниципального образования город Вол</w:t>
      </w:r>
      <w:r w:rsidR="00456426" w:rsidRPr="001C50EA">
        <w:rPr>
          <w:color w:val="000000" w:themeColor="text1"/>
          <w:sz w:val="28"/>
          <w:szCs w:val="28"/>
        </w:rPr>
        <w:t xml:space="preserve">ьск </w:t>
      </w:r>
      <w:r w:rsidR="001055AC" w:rsidRPr="001C50EA">
        <w:rPr>
          <w:color w:val="000000" w:themeColor="text1"/>
          <w:sz w:val="28"/>
          <w:szCs w:val="28"/>
        </w:rPr>
        <w:t xml:space="preserve">принять </w:t>
      </w:r>
      <w:r w:rsidR="001343A1" w:rsidRPr="001C50EA">
        <w:rPr>
          <w:color w:val="000000" w:themeColor="text1"/>
          <w:sz w:val="28"/>
          <w:szCs w:val="28"/>
        </w:rPr>
        <w:t>решение</w:t>
      </w:r>
      <w:r w:rsidR="001055AC" w:rsidRPr="001C50EA">
        <w:rPr>
          <w:color w:val="000000" w:themeColor="text1"/>
          <w:sz w:val="28"/>
          <w:szCs w:val="28"/>
        </w:rPr>
        <w:t xml:space="preserve"> </w:t>
      </w:r>
      <w:r w:rsidR="001343A1" w:rsidRPr="001C50EA">
        <w:rPr>
          <w:color w:val="000000" w:themeColor="text1"/>
          <w:sz w:val="28"/>
          <w:szCs w:val="28"/>
        </w:rPr>
        <w:t>«</w:t>
      </w:r>
      <w:r w:rsidR="00B26671" w:rsidRPr="001C50EA">
        <w:rPr>
          <w:color w:val="000000" w:themeColor="text1"/>
          <w:sz w:val="28"/>
          <w:szCs w:val="28"/>
        </w:rPr>
        <w:t>Об утверждении Правил благоустройства и озеленения территории муниципального образования город Вольск</w:t>
      </w:r>
      <w:r w:rsidR="001055AC" w:rsidRPr="001C50EA">
        <w:rPr>
          <w:color w:val="000000" w:themeColor="text1"/>
          <w:sz w:val="28"/>
          <w:szCs w:val="28"/>
        </w:rPr>
        <w:t>»</w:t>
      </w:r>
      <w:r w:rsidR="00A95E72">
        <w:rPr>
          <w:color w:val="000000" w:themeColor="text1"/>
          <w:sz w:val="28"/>
          <w:szCs w:val="28"/>
        </w:rPr>
        <w:t>.</w:t>
      </w:r>
    </w:p>
    <w:p w:rsidR="001055AC" w:rsidRPr="00B26671" w:rsidRDefault="00D42D2A" w:rsidP="007A6B72">
      <w:pPr>
        <w:jc w:val="both"/>
        <w:rPr>
          <w:sz w:val="28"/>
          <w:szCs w:val="28"/>
        </w:rPr>
      </w:pPr>
      <w:r w:rsidRPr="001C50EA">
        <w:rPr>
          <w:color w:val="000000" w:themeColor="text1"/>
          <w:sz w:val="28"/>
          <w:szCs w:val="28"/>
        </w:rPr>
        <w:t xml:space="preserve">         </w:t>
      </w:r>
      <w:r w:rsidR="001343A1" w:rsidRPr="001C50EA">
        <w:rPr>
          <w:color w:val="000000" w:themeColor="text1"/>
          <w:sz w:val="28"/>
          <w:szCs w:val="28"/>
        </w:rPr>
        <w:t>5.</w:t>
      </w:r>
      <w:r w:rsidR="00B52127" w:rsidRPr="001C50EA">
        <w:rPr>
          <w:color w:val="000000" w:themeColor="text1"/>
          <w:sz w:val="28"/>
          <w:szCs w:val="28"/>
        </w:rPr>
        <w:t xml:space="preserve"> </w:t>
      </w:r>
      <w:r w:rsidR="001055AC" w:rsidRPr="001C50EA">
        <w:rPr>
          <w:color w:val="000000" w:themeColor="text1"/>
          <w:sz w:val="28"/>
          <w:szCs w:val="28"/>
        </w:rPr>
        <w:t>Настоящее заключение подлежит официальному опубликованию</w:t>
      </w:r>
      <w:r w:rsidR="00B26671" w:rsidRPr="00B26671">
        <w:rPr>
          <w:sz w:val="28"/>
          <w:szCs w:val="28"/>
        </w:rPr>
        <w:t>.</w:t>
      </w:r>
    </w:p>
    <w:p w:rsidR="001055AC" w:rsidRDefault="001055AC" w:rsidP="007A6B72">
      <w:pPr>
        <w:ind w:firstLine="680"/>
        <w:jc w:val="both"/>
        <w:rPr>
          <w:b/>
          <w:bCs/>
          <w:sz w:val="28"/>
          <w:szCs w:val="28"/>
        </w:rPr>
      </w:pPr>
    </w:p>
    <w:p w:rsidR="004C45FD" w:rsidRDefault="004C45FD">
      <w:pPr>
        <w:ind w:firstLine="680"/>
        <w:jc w:val="both"/>
        <w:rPr>
          <w:b/>
          <w:bCs/>
          <w:sz w:val="28"/>
          <w:szCs w:val="28"/>
        </w:rPr>
      </w:pPr>
    </w:p>
    <w:p w:rsidR="004C45FD" w:rsidRPr="00B26671" w:rsidRDefault="004C45FD" w:rsidP="00477A72">
      <w:pPr>
        <w:jc w:val="both"/>
        <w:rPr>
          <w:b/>
          <w:bCs/>
          <w:sz w:val="28"/>
          <w:szCs w:val="28"/>
        </w:rPr>
      </w:pPr>
    </w:p>
    <w:p w:rsidR="00B26671" w:rsidRPr="00B26671" w:rsidRDefault="00B26671">
      <w:pPr>
        <w:jc w:val="both"/>
        <w:rPr>
          <w:b/>
          <w:bCs/>
          <w:sz w:val="28"/>
        </w:rPr>
      </w:pPr>
      <w:r w:rsidRPr="00B26671">
        <w:rPr>
          <w:b/>
          <w:bCs/>
          <w:sz w:val="28"/>
        </w:rPr>
        <w:t xml:space="preserve">Председательствующий </w:t>
      </w:r>
    </w:p>
    <w:p w:rsidR="001055AC" w:rsidRPr="00B26671" w:rsidRDefault="00B26671">
      <w:pPr>
        <w:jc w:val="both"/>
        <w:rPr>
          <w:b/>
          <w:sz w:val="28"/>
        </w:rPr>
      </w:pPr>
      <w:r w:rsidRPr="00B26671">
        <w:rPr>
          <w:b/>
          <w:bCs/>
          <w:sz w:val="28"/>
        </w:rPr>
        <w:t xml:space="preserve">публичных слушаний                                                         </w:t>
      </w:r>
      <w:r w:rsidR="00477A72">
        <w:rPr>
          <w:b/>
          <w:bCs/>
          <w:sz w:val="28"/>
        </w:rPr>
        <w:t>А.Е.Татаринов</w:t>
      </w:r>
    </w:p>
    <w:p w:rsidR="003C5BDA" w:rsidRPr="00B26671" w:rsidRDefault="003C5BDA" w:rsidP="003C5BDA">
      <w:pPr>
        <w:jc w:val="center"/>
        <w:rPr>
          <w:sz w:val="28"/>
        </w:rPr>
      </w:pPr>
    </w:p>
    <w:p w:rsidR="003C5BDA" w:rsidRDefault="003C5BDA" w:rsidP="00EF3489">
      <w:pPr>
        <w:rPr>
          <w:sz w:val="28"/>
        </w:rPr>
      </w:pPr>
    </w:p>
    <w:p w:rsidR="00C87461" w:rsidRDefault="00C87461" w:rsidP="00EF3489">
      <w:pPr>
        <w:rPr>
          <w:sz w:val="28"/>
        </w:rPr>
      </w:pPr>
    </w:p>
    <w:p w:rsidR="00C87461" w:rsidRDefault="00C87461" w:rsidP="00EF3489">
      <w:pPr>
        <w:rPr>
          <w:sz w:val="28"/>
        </w:rPr>
      </w:pPr>
    </w:p>
    <w:p w:rsidR="00C87461" w:rsidRDefault="00C87461" w:rsidP="00EF3489">
      <w:pPr>
        <w:rPr>
          <w:sz w:val="28"/>
        </w:rPr>
      </w:pPr>
    </w:p>
    <w:p w:rsidR="00C87461" w:rsidRDefault="00C87461" w:rsidP="00EF3489">
      <w:pPr>
        <w:rPr>
          <w:sz w:val="28"/>
        </w:rPr>
      </w:pPr>
    </w:p>
    <w:p w:rsidR="00C87461" w:rsidRDefault="00C87461" w:rsidP="00EF3489">
      <w:pPr>
        <w:rPr>
          <w:sz w:val="28"/>
        </w:rPr>
      </w:pPr>
    </w:p>
    <w:p w:rsidR="00C87461" w:rsidRDefault="00C87461" w:rsidP="00EF3489">
      <w:pPr>
        <w:rPr>
          <w:sz w:val="28"/>
        </w:rPr>
      </w:pPr>
    </w:p>
    <w:p w:rsidR="00C87461" w:rsidRDefault="00C87461" w:rsidP="00EF3489">
      <w:pPr>
        <w:rPr>
          <w:sz w:val="28"/>
        </w:rPr>
      </w:pPr>
    </w:p>
    <w:p w:rsidR="00C87461" w:rsidRDefault="00C87461" w:rsidP="00EF3489">
      <w:pPr>
        <w:rPr>
          <w:sz w:val="28"/>
        </w:rPr>
      </w:pPr>
    </w:p>
    <w:p w:rsidR="00C87461" w:rsidRDefault="00C87461" w:rsidP="00EF3489">
      <w:pPr>
        <w:rPr>
          <w:sz w:val="28"/>
        </w:rPr>
      </w:pPr>
    </w:p>
    <w:p w:rsidR="00C87461" w:rsidRDefault="00C87461" w:rsidP="00EF3489">
      <w:pPr>
        <w:rPr>
          <w:sz w:val="28"/>
        </w:rPr>
      </w:pPr>
    </w:p>
    <w:p w:rsidR="00C87461" w:rsidRDefault="00C87461" w:rsidP="00EF3489">
      <w:pPr>
        <w:rPr>
          <w:sz w:val="28"/>
        </w:rPr>
      </w:pPr>
    </w:p>
    <w:p w:rsidR="00C87461" w:rsidRDefault="00C87461" w:rsidP="00EF3489">
      <w:pPr>
        <w:rPr>
          <w:sz w:val="28"/>
        </w:rPr>
      </w:pPr>
    </w:p>
    <w:p w:rsidR="00C87461" w:rsidRDefault="00C87461" w:rsidP="00EF3489">
      <w:pPr>
        <w:rPr>
          <w:sz w:val="28"/>
        </w:rPr>
      </w:pPr>
    </w:p>
    <w:p w:rsidR="00C87461" w:rsidRDefault="00C87461" w:rsidP="00EF3489">
      <w:pPr>
        <w:rPr>
          <w:sz w:val="28"/>
        </w:rPr>
      </w:pPr>
    </w:p>
    <w:p w:rsidR="00C87461" w:rsidRDefault="00C87461" w:rsidP="00EF3489">
      <w:pPr>
        <w:rPr>
          <w:sz w:val="28"/>
        </w:rPr>
      </w:pPr>
    </w:p>
    <w:p w:rsidR="00C87461" w:rsidRDefault="00C87461" w:rsidP="00EF3489">
      <w:pPr>
        <w:rPr>
          <w:sz w:val="28"/>
        </w:rPr>
      </w:pPr>
    </w:p>
    <w:p w:rsidR="00C87461" w:rsidRDefault="00C87461" w:rsidP="00EF3489">
      <w:pPr>
        <w:rPr>
          <w:sz w:val="28"/>
        </w:rPr>
      </w:pPr>
    </w:p>
    <w:p w:rsidR="00C87461" w:rsidRDefault="00C87461" w:rsidP="00EF3489">
      <w:pPr>
        <w:rPr>
          <w:sz w:val="28"/>
        </w:rPr>
      </w:pPr>
    </w:p>
    <w:p w:rsidR="00C87461" w:rsidRDefault="00C87461" w:rsidP="00EF3489">
      <w:pPr>
        <w:rPr>
          <w:sz w:val="28"/>
        </w:rPr>
      </w:pPr>
    </w:p>
    <w:p w:rsidR="00C87461" w:rsidRDefault="00C87461" w:rsidP="00EF3489">
      <w:pPr>
        <w:rPr>
          <w:sz w:val="28"/>
        </w:rPr>
      </w:pPr>
    </w:p>
    <w:p w:rsidR="00C87461" w:rsidRDefault="00C87461" w:rsidP="00EF3489">
      <w:pPr>
        <w:rPr>
          <w:sz w:val="28"/>
        </w:rPr>
      </w:pPr>
    </w:p>
    <w:p w:rsidR="00C87461" w:rsidRDefault="00C87461" w:rsidP="00EF3489">
      <w:pPr>
        <w:rPr>
          <w:sz w:val="28"/>
        </w:rPr>
      </w:pPr>
    </w:p>
    <w:p w:rsidR="00C87461" w:rsidRDefault="00C87461" w:rsidP="00EF3489">
      <w:pPr>
        <w:rPr>
          <w:sz w:val="28"/>
        </w:rPr>
      </w:pPr>
    </w:p>
    <w:p w:rsidR="00C87461" w:rsidRDefault="00C87461" w:rsidP="00EF3489">
      <w:pPr>
        <w:rPr>
          <w:sz w:val="28"/>
        </w:rPr>
      </w:pPr>
    </w:p>
    <w:p w:rsidR="00C87461" w:rsidRPr="00B26671" w:rsidRDefault="00C87461" w:rsidP="00EF3489">
      <w:pPr>
        <w:rPr>
          <w:sz w:val="28"/>
        </w:rPr>
      </w:pPr>
    </w:p>
    <w:p w:rsidR="003C5BDA" w:rsidRPr="00B26671" w:rsidRDefault="003C5BDA" w:rsidP="00EF3489">
      <w:pPr>
        <w:rPr>
          <w:sz w:val="28"/>
        </w:rPr>
      </w:pPr>
    </w:p>
    <w:p w:rsidR="00C87461" w:rsidRDefault="00C87461" w:rsidP="00C87461">
      <w:pPr>
        <w:tabs>
          <w:tab w:val="left" w:pos="142"/>
          <w:tab w:val="left" w:pos="1134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Приложение 1</w:t>
      </w:r>
    </w:p>
    <w:p w:rsidR="00C87461" w:rsidRDefault="00C87461" w:rsidP="00C87461">
      <w:pPr>
        <w:tabs>
          <w:tab w:val="left" w:pos="142"/>
          <w:tab w:val="left" w:pos="1134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Правилам землепользования и застройки </w:t>
      </w:r>
    </w:p>
    <w:p w:rsidR="00C87461" w:rsidRDefault="00C87461" w:rsidP="00C87461">
      <w:pPr>
        <w:tabs>
          <w:tab w:val="left" w:pos="142"/>
          <w:tab w:val="left" w:pos="1134"/>
        </w:tabs>
        <w:contextualSpacing/>
        <w:jc w:val="right"/>
        <w:rPr>
          <w:sz w:val="28"/>
          <w:szCs w:val="28"/>
        </w:rPr>
      </w:pPr>
      <w:r w:rsidRPr="005D4980">
        <w:rPr>
          <w:sz w:val="28"/>
          <w:szCs w:val="28"/>
        </w:rPr>
        <w:t xml:space="preserve">муниципального  образования город  Вольск  </w:t>
      </w:r>
    </w:p>
    <w:p w:rsidR="00C87461" w:rsidRDefault="00C87461" w:rsidP="00C87461">
      <w:pPr>
        <w:tabs>
          <w:tab w:val="left" w:pos="142"/>
          <w:tab w:val="left" w:pos="1134"/>
        </w:tabs>
        <w:contextualSpacing/>
        <w:jc w:val="right"/>
        <w:rPr>
          <w:sz w:val="28"/>
          <w:szCs w:val="28"/>
        </w:rPr>
      </w:pPr>
      <w:r w:rsidRPr="005D4980">
        <w:rPr>
          <w:sz w:val="28"/>
          <w:szCs w:val="28"/>
        </w:rPr>
        <w:t>Вольского муниципального  района  Саратовской  области</w:t>
      </w:r>
    </w:p>
    <w:p w:rsidR="00C87461" w:rsidRDefault="00C87461" w:rsidP="00C87461">
      <w:pPr>
        <w:tabs>
          <w:tab w:val="left" w:pos="142"/>
          <w:tab w:val="left" w:pos="1134"/>
        </w:tabs>
        <w:contextualSpacing/>
        <w:jc w:val="center"/>
        <w:rPr>
          <w:sz w:val="28"/>
          <w:szCs w:val="28"/>
        </w:rPr>
      </w:pPr>
    </w:p>
    <w:p w:rsidR="00C87461" w:rsidRPr="00142A49" w:rsidRDefault="00C87461" w:rsidP="00C87461">
      <w:pPr>
        <w:tabs>
          <w:tab w:val="left" w:pos="142"/>
          <w:tab w:val="left" w:pos="1134"/>
        </w:tabs>
        <w:contextualSpacing/>
        <w:jc w:val="center"/>
        <w:rPr>
          <w:sz w:val="28"/>
          <w:szCs w:val="28"/>
        </w:rPr>
      </w:pPr>
    </w:p>
    <w:p w:rsidR="00C87461" w:rsidRPr="000E486D" w:rsidRDefault="00C87461" w:rsidP="00C87461">
      <w:pPr>
        <w:tabs>
          <w:tab w:val="left" w:pos="142"/>
          <w:tab w:val="left" w:pos="1134"/>
        </w:tabs>
        <w:contextualSpacing/>
        <w:jc w:val="center"/>
        <w:rPr>
          <w:sz w:val="28"/>
          <w:szCs w:val="28"/>
        </w:rPr>
      </w:pPr>
      <w:r w:rsidRPr="000E486D">
        <w:rPr>
          <w:sz w:val="28"/>
          <w:szCs w:val="28"/>
        </w:rPr>
        <w:t>Карта границ территориальных зон муниципального образования город Вольск Вольского муниципального района Саратовской области</w:t>
      </w:r>
    </w:p>
    <w:p w:rsidR="00C87461" w:rsidRPr="000E486D" w:rsidRDefault="00C87461" w:rsidP="00C87461">
      <w:pPr>
        <w:tabs>
          <w:tab w:val="left" w:pos="142"/>
          <w:tab w:val="left" w:pos="1134"/>
        </w:tabs>
        <w:contextualSpacing/>
        <w:jc w:val="center"/>
        <w:rPr>
          <w:sz w:val="28"/>
          <w:szCs w:val="28"/>
        </w:rPr>
      </w:pPr>
    </w:p>
    <w:p w:rsidR="00C87461" w:rsidRPr="000E486D" w:rsidRDefault="00C87461" w:rsidP="00C87461">
      <w:pPr>
        <w:tabs>
          <w:tab w:val="left" w:pos="142"/>
          <w:tab w:val="left" w:pos="1134"/>
        </w:tabs>
        <w:contextualSpacing/>
        <w:rPr>
          <w:sz w:val="28"/>
          <w:szCs w:val="28"/>
        </w:rPr>
      </w:pPr>
    </w:p>
    <w:p w:rsidR="00C87461" w:rsidRPr="000E486D" w:rsidRDefault="00C87461" w:rsidP="00C87461">
      <w:pPr>
        <w:tabs>
          <w:tab w:val="left" w:pos="142"/>
          <w:tab w:val="left" w:pos="1134"/>
        </w:tabs>
        <w:contextualSpacing/>
        <w:jc w:val="both"/>
        <w:rPr>
          <w:b/>
        </w:rPr>
      </w:pPr>
      <w:r w:rsidRPr="000E486D">
        <w:rPr>
          <w:noProof/>
          <w:sz w:val="28"/>
          <w:szCs w:val="28"/>
          <w:lang w:eastAsia="ru-RU"/>
        </w:rPr>
        <w:drawing>
          <wp:inline distT="0" distB="0" distL="0" distR="0">
            <wp:extent cx="6409112" cy="42810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266" t="6854" r="14126" b="154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112" cy="428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461" w:rsidRPr="000E486D" w:rsidRDefault="00C87461" w:rsidP="00C87461">
      <w:pPr>
        <w:tabs>
          <w:tab w:val="left" w:pos="142"/>
          <w:tab w:val="left" w:pos="1134"/>
        </w:tabs>
        <w:contextualSpacing/>
        <w:jc w:val="center"/>
        <w:rPr>
          <w:sz w:val="28"/>
          <w:szCs w:val="28"/>
        </w:rPr>
      </w:pPr>
      <w:r w:rsidRPr="000E486D"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C87461" w:rsidRPr="000E486D" w:rsidRDefault="00C87461" w:rsidP="00C87461">
      <w:pPr>
        <w:tabs>
          <w:tab w:val="left" w:pos="142"/>
          <w:tab w:val="left" w:pos="1134"/>
        </w:tabs>
        <w:contextualSpacing/>
        <w:jc w:val="center"/>
        <w:rPr>
          <w:sz w:val="28"/>
          <w:szCs w:val="28"/>
        </w:rPr>
      </w:pPr>
    </w:p>
    <w:p w:rsidR="00C87461" w:rsidRPr="000E486D" w:rsidRDefault="00C87461" w:rsidP="00C87461">
      <w:pPr>
        <w:tabs>
          <w:tab w:val="left" w:pos="142"/>
          <w:tab w:val="left" w:pos="1134"/>
        </w:tabs>
        <w:contextualSpacing/>
        <w:jc w:val="center"/>
        <w:rPr>
          <w:sz w:val="28"/>
          <w:szCs w:val="28"/>
        </w:rPr>
      </w:pPr>
    </w:p>
    <w:p w:rsidR="00C87461" w:rsidRPr="000E486D" w:rsidRDefault="00C87461" w:rsidP="00C87461">
      <w:pPr>
        <w:tabs>
          <w:tab w:val="left" w:pos="142"/>
          <w:tab w:val="left" w:pos="1134"/>
        </w:tabs>
        <w:contextualSpacing/>
        <w:jc w:val="center"/>
        <w:rPr>
          <w:sz w:val="28"/>
          <w:szCs w:val="28"/>
        </w:rPr>
      </w:pPr>
    </w:p>
    <w:p w:rsidR="00C87461" w:rsidRPr="000E486D" w:rsidRDefault="00C87461" w:rsidP="00C87461">
      <w:pPr>
        <w:tabs>
          <w:tab w:val="left" w:pos="142"/>
          <w:tab w:val="left" w:pos="1134"/>
        </w:tabs>
        <w:contextualSpacing/>
        <w:rPr>
          <w:sz w:val="28"/>
          <w:szCs w:val="28"/>
        </w:rPr>
      </w:pPr>
    </w:p>
    <w:p w:rsidR="00C87461" w:rsidRPr="000E486D" w:rsidRDefault="00C87461" w:rsidP="00C87461">
      <w:pPr>
        <w:tabs>
          <w:tab w:val="left" w:pos="142"/>
          <w:tab w:val="left" w:pos="1134"/>
        </w:tabs>
        <w:contextualSpacing/>
        <w:jc w:val="center"/>
        <w:rPr>
          <w:sz w:val="28"/>
          <w:szCs w:val="28"/>
        </w:rPr>
      </w:pPr>
    </w:p>
    <w:p w:rsidR="00C87461" w:rsidRPr="000E486D" w:rsidRDefault="00C87461" w:rsidP="00C87461">
      <w:pPr>
        <w:tabs>
          <w:tab w:val="left" w:pos="142"/>
          <w:tab w:val="left" w:pos="1134"/>
        </w:tabs>
        <w:contextualSpacing/>
        <w:jc w:val="center"/>
        <w:rPr>
          <w:sz w:val="28"/>
          <w:szCs w:val="28"/>
        </w:rPr>
      </w:pPr>
    </w:p>
    <w:p w:rsidR="00C87461" w:rsidRPr="000E486D" w:rsidRDefault="00C87461" w:rsidP="00C87461">
      <w:pPr>
        <w:tabs>
          <w:tab w:val="left" w:pos="142"/>
          <w:tab w:val="left" w:pos="1134"/>
        </w:tabs>
        <w:contextualSpacing/>
        <w:rPr>
          <w:sz w:val="28"/>
          <w:szCs w:val="28"/>
        </w:rPr>
      </w:pPr>
    </w:p>
    <w:p w:rsidR="00C87461" w:rsidRPr="000E486D" w:rsidRDefault="00C87461" w:rsidP="00C87461">
      <w:pPr>
        <w:tabs>
          <w:tab w:val="left" w:pos="142"/>
          <w:tab w:val="left" w:pos="1134"/>
        </w:tabs>
        <w:contextualSpacing/>
        <w:rPr>
          <w:sz w:val="28"/>
          <w:szCs w:val="28"/>
        </w:rPr>
      </w:pPr>
    </w:p>
    <w:p w:rsidR="00C87461" w:rsidRPr="000E486D" w:rsidRDefault="00C87461" w:rsidP="00C87461">
      <w:pPr>
        <w:tabs>
          <w:tab w:val="left" w:pos="142"/>
          <w:tab w:val="left" w:pos="1134"/>
        </w:tabs>
        <w:contextualSpacing/>
        <w:rPr>
          <w:sz w:val="28"/>
          <w:szCs w:val="28"/>
        </w:rPr>
      </w:pPr>
    </w:p>
    <w:p w:rsidR="00C87461" w:rsidRPr="000E486D" w:rsidRDefault="00C87461" w:rsidP="00C87461">
      <w:pPr>
        <w:tabs>
          <w:tab w:val="left" w:pos="142"/>
          <w:tab w:val="left" w:pos="1134"/>
        </w:tabs>
        <w:contextualSpacing/>
        <w:rPr>
          <w:sz w:val="28"/>
          <w:szCs w:val="28"/>
        </w:rPr>
      </w:pPr>
    </w:p>
    <w:p w:rsidR="00C87461" w:rsidRPr="000E486D" w:rsidRDefault="00C87461" w:rsidP="00C87461">
      <w:pPr>
        <w:tabs>
          <w:tab w:val="left" w:pos="142"/>
          <w:tab w:val="left" w:pos="1134"/>
        </w:tabs>
        <w:contextualSpacing/>
        <w:rPr>
          <w:sz w:val="28"/>
          <w:szCs w:val="28"/>
        </w:rPr>
      </w:pPr>
    </w:p>
    <w:p w:rsidR="00C87461" w:rsidRPr="000E486D" w:rsidRDefault="00C87461" w:rsidP="00C87461">
      <w:pPr>
        <w:tabs>
          <w:tab w:val="left" w:pos="142"/>
          <w:tab w:val="left" w:pos="1134"/>
        </w:tabs>
        <w:contextualSpacing/>
        <w:rPr>
          <w:sz w:val="28"/>
          <w:szCs w:val="28"/>
        </w:rPr>
      </w:pPr>
    </w:p>
    <w:p w:rsidR="00C87461" w:rsidRPr="000E486D" w:rsidRDefault="00C87461" w:rsidP="00C87461">
      <w:pPr>
        <w:tabs>
          <w:tab w:val="left" w:pos="142"/>
          <w:tab w:val="left" w:pos="1134"/>
        </w:tabs>
        <w:contextualSpacing/>
        <w:rPr>
          <w:sz w:val="28"/>
          <w:szCs w:val="28"/>
        </w:rPr>
      </w:pPr>
    </w:p>
    <w:p w:rsidR="00C87461" w:rsidRPr="000E486D" w:rsidRDefault="00C87461" w:rsidP="00C87461">
      <w:pPr>
        <w:tabs>
          <w:tab w:val="left" w:pos="142"/>
          <w:tab w:val="left" w:pos="1134"/>
        </w:tabs>
        <w:contextualSpacing/>
        <w:rPr>
          <w:sz w:val="28"/>
          <w:szCs w:val="28"/>
        </w:rPr>
      </w:pPr>
    </w:p>
    <w:p w:rsidR="00C87461" w:rsidRPr="000E486D" w:rsidRDefault="00C87461" w:rsidP="00C87461">
      <w:pPr>
        <w:tabs>
          <w:tab w:val="left" w:pos="142"/>
          <w:tab w:val="left" w:pos="1134"/>
        </w:tabs>
        <w:contextualSpacing/>
        <w:rPr>
          <w:sz w:val="28"/>
          <w:szCs w:val="28"/>
        </w:rPr>
      </w:pPr>
    </w:p>
    <w:p w:rsidR="00C87461" w:rsidRPr="000E486D" w:rsidRDefault="00C87461" w:rsidP="00C87461">
      <w:pPr>
        <w:tabs>
          <w:tab w:val="left" w:pos="142"/>
          <w:tab w:val="left" w:pos="1134"/>
        </w:tabs>
        <w:contextualSpacing/>
        <w:rPr>
          <w:sz w:val="28"/>
          <w:szCs w:val="28"/>
        </w:rPr>
      </w:pPr>
    </w:p>
    <w:p w:rsidR="00C87461" w:rsidRPr="000E486D" w:rsidRDefault="00C87461" w:rsidP="00C87461">
      <w:pPr>
        <w:tabs>
          <w:tab w:val="left" w:pos="142"/>
          <w:tab w:val="left" w:pos="1134"/>
        </w:tabs>
        <w:contextualSpacing/>
        <w:jc w:val="right"/>
        <w:rPr>
          <w:sz w:val="28"/>
          <w:szCs w:val="28"/>
        </w:rPr>
      </w:pPr>
      <w:r w:rsidRPr="000E486D">
        <w:rPr>
          <w:sz w:val="28"/>
          <w:szCs w:val="28"/>
        </w:rPr>
        <w:t xml:space="preserve">                                                                                                          Приложение 2</w:t>
      </w:r>
    </w:p>
    <w:p w:rsidR="00C87461" w:rsidRPr="000E486D" w:rsidRDefault="00C87461" w:rsidP="00C87461">
      <w:pPr>
        <w:tabs>
          <w:tab w:val="left" w:pos="142"/>
          <w:tab w:val="left" w:pos="1134"/>
        </w:tabs>
        <w:contextualSpacing/>
        <w:jc w:val="right"/>
        <w:rPr>
          <w:sz w:val="28"/>
          <w:szCs w:val="28"/>
        </w:rPr>
      </w:pPr>
      <w:r w:rsidRPr="000E486D">
        <w:rPr>
          <w:sz w:val="28"/>
          <w:szCs w:val="28"/>
        </w:rPr>
        <w:t xml:space="preserve">к Правилам землепользования и застройки </w:t>
      </w:r>
    </w:p>
    <w:p w:rsidR="00C87461" w:rsidRPr="000E486D" w:rsidRDefault="00C87461" w:rsidP="00C87461">
      <w:pPr>
        <w:tabs>
          <w:tab w:val="left" w:pos="142"/>
          <w:tab w:val="left" w:pos="1134"/>
        </w:tabs>
        <w:contextualSpacing/>
        <w:jc w:val="right"/>
        <w:rPr>
          <w:sz w:val="28"/>
          <w:szCs w:val="28"/>
        </w:rPr>
      </w:pPr>
      <w:r w:rsidRPr="000E486D">
        <w:rPr>
          <w:sz w:val="28"/>
          <w:szCs w:val="28"/>
        </w:rPr>
        <w:t xml:space="preserve">муниципального  образования город  Вольск  </w:t>
      </w:r>
    </w:p>
    <w:p w:rsidR="00C87461" w:rsidRPr="000E486D" w:rsidRDefault="00C87461" w:rsidP="00C87461">
      <w:pPr>
        <w:tabs>
          <w:tab w:val="left" w:pos="142"/>
          <w:tab w:val="left" w:pos="1134"/>
        </w:tabs>
        <w:contextualSpacing/>
        <w:jc w:val="right"/>
        <w:rPr>
          <w:sz w:val="28"/>
          <w:szCs w:val="28"/>
        </w:rPr>
      </w:pPr>
      <w:r w:rsidRPr="000E486D">
        <w:rPr>
          <w:sz w:val="28"/>
          <w:szCs w:val="28"/>
        </w:rPr>
        <w:t>Вольского муниципального  района  Саратовской  области</w:t>
      </w:r>
    </w:p>
    <w:p w:rsidR="00C87461" w:rsidRPr="000E486D" w:rsidRDefault="00C87461" w:rsidP="00C87461">
      <w:pPr>
        <w:tabs>
          <w:tab w:val="left" w:pos="142"/>
          <w:tab w:val="left" w:pos="1134"/>
        </w:tabs>
        <w:contextualSpacing/>
        <w:jc w:val="center"/>
        <w:rPr>
          <w:sz w:val="28"/>
          <w:szCs w:val="28"/>
        </w:rPr>
      </w:pPr>
    </w:p>
    <w:p w:rsidR="00C87461" w:rsidRPr="000E486D" w:rsidRDefault="00C87461" w:rsidP="00C87461">
      <w:pPr>
        <w:tabs>
          <w:tab w:val="left" w:pos="142"/>
          <w:tab w:val="left" w:pos="1134"/>
        </w:tabs>
        <w:contextualSpacing/>
        <w:jc w:val="center"/>
        <w:rPr>
          <w:sz w:val="28"/>
          <w:szCs w:val="28"/>
        </w:rPr>
      </w:pPr>
    </w:p>
    <w:p w:rsidR="00C87461" w:rsidRPr="000E486D" w:rsidRDefault="00C87461" w:rsidP="00C87461">
      <w:pPr>
        <w:tabs>
          <w:tab w:val="left" w:pos="142"/>
          <w:tab w:val="left" w:pos="1134"/>
        </w:tabs>
        <w:contextualSpacing/>
        <w:jc w:val="center"/>
        <w:rPr>
          <w:sz w:val="28"/>
          <w:szCs w:val="28"/>
          <w:lang w:bidi="en-US"/>
        </w:rPr>
      </w:pPr>
      <w:r w:rsidRPr="000E486D">
        <w:rPr>
          <w:sz w:val="28"/>
          <w:szCs w:val="28"/>
          <w:lang w:bidi="en-US"/>
        </w:rPr>
        <w:t xml:space="preserve">Карта градостроительного зонирования  </w:t>
      </w:r>
    </w:p>
    <w:p w:rsidR="00C87461" w:rsidRPr="000E486D" w:rsidRDefault="00C87461" w:rsidP="00C87461">
      <w:pPr>
        <w:tabs>
          <w:tab w:val="left" w:pos="142"/>
          <w:tab w:val="left" w:pos="1134"/>
        </w:tabs>
        <w:contextualSpacing/>
        <w:jc w:val="center"/>
        <w:rPr>
          <w:sz w:val="28"/>
          <w:szCs w:val="28"/>
        </w:rPr>
      </w:pPr>
      <w:r w:rsidRPr="000E486D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418580" cy="6386830"/>
            <wp:effectExtent l="19050" t="0" r="1270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4873" t="6274" r="24428" b="12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8580" cy="6386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7461" w:rsidRPr="000E486D" w:rsidRDefault="00C87461" w:rsidP="00C87461">
      <w:pPr>
        <w:tabs>
          <w:tab w:val="left" w:pos="142"/>
          <w:tab w:val="left" w:pos="1134"/>
        </w:tabs>
        <w:contextualSpacing/>
        <w:jc w:val="center"/>
        <w:rPr>
          <w:sz w:val="28"/>
          <w:szCs w:val="28"/>
        </w:rPr>
      </w:pPr>
    </w:p>
    <w:p w:rsidR="00C87461" w:rsidRPr="000E486D" w:rsidRDefault="00C87461" w:rsidP="00C87461">
      <w:pPr>
        <w:pStyle w:val="20"/>
        <w:jc w:val="right"/>
      </w:pPr>
      <w:r w:rsidRPr="000E486D">
        <w:rPr>
          <w:b/>
        </w:rPr>
        <w:t xml:space="preserve">                                                                                                         </w:t>
      </w:r>
      <w:r w:rsidRPr="000E486D">
        <w:t xml:space="preserve"> </w:t>
      </w:r>
    </w:p>
    <w:p w:rsidR="00C87461" w:rsidRPr="000E486D" w:rsidRDefault="00C87461" w:rsidP="00C87461">
      <w:pPr>
        <w:pStyle w:val="20"/>
        <w:jc w:val="right"/>
      </w:pPr>
    </w:p>
    <w:p w:rsidR="00C87461" w:rsidRPr="000E486D" w:rsidRDefault="00C87461" w:rsidP="00C87461">
      <w:pPr>
        <w:pStyle w:val="20"/>
        <w:jc w:val="right"/>
      </w:pPr>
    </w:p>
    <w:p w:rsidR="00C87461" w:rsidRPr="000E486D" w:rsidRDefault="00C87461" w:rsidP="00C87461">
      <w:pPr>
        <w:pStyle w:val="20"/>
        <w:jc w:val="right"/>
      </w:pPr>
    </w:p>
    <w:p w:rsidR="00C87461" w:rsidRPr="000E486D" w:rsidRDefault="00C87461" w:rsidP="00C87461">
      <w:pPr>
        <w:pStyle w:val="20"/>
        <w:spacing w:after="0" w:line="240" w:lineRule="auto"/>
        <w:jc w:val="right"/>
        <w:rPr>
          <w:sz w:val="28"/>
          <w:szCs w:val="28"/>
        </w:rPr>
      </w:pPr>
    </w:p>
    <w:p w:rsidR="00C87461" w:rsidRPr="000E486D" w:rsidRDefault="00C87461" w:rsidP="00C87461">
      <w:pPr>
        <w:pStyle w:val="20"/>
        <w:spacing w:after="0" w:line="240" w:lineRule="auto"/>
        <w:jc w:val="right"/>
        <w:rPr>
          <w:sz w:val="28"/>
          <w:szCs w:val="28"/>
        </w:rPr>
      </w:pPr>
      <w:r w:rsidRPr="000E486D">
        <w:rPr>
          <w:sz w:val="28"/>
          <w:szCs w:val="28"/>
        </w:rPr>
        <w:t xml:space="preserve"> Приложение № 3 </w:t>
      </w:r>
    </w:p>
    <w:p w:rsidR="00C87461" w:rsidRPr="000E486D" w:rsidRDefault="00C87461" w:rsidP="00C87461">
      <w:pPr>
        <w:tabs>
          <w:tab w:val="left" w:pos="142"/>
          <w:tab w:val="left" w:pos="1134"/>
        </w:tabs>
        <w:contextualSpacing/>
        <w:jc w:val="right"/>
        <w:rPr>
          <w:sz w:val="28"/>
          <w:szCs w:val="28"/>
        </w:rPr>
      </w:pPr>
      <w:r w:rsidRPr="000E486D">
        <w:rPr>
          <w:sz w:val="28"/>
          <w:szCs w:val="28"/>
        </w:rPr>
        <w:t xml:space="preserve">к Правилам землепользования и застройки </w:t>
      </w:r>
    </w:p>
    <w:p w:rsidR="00C87461" w:rsidRPr="000E486D" w:rsidRDefault="00C87461" w:rsidP="00C87461">
      <w:pPr>
        <w:tabs>
          <w:tab w:val="left" w:pos="142"/>
          <w:tab w:val="left" w:pos="1134"/>
        </w:tabs>
        <w:contextualSpacing/>
        <w:jc w:val="right"/>
        <w:rPr>
          <w:sz w:val="28"/>
          <w:szCs w:val="28"/>
        </w:rPr>
      </w:pPr>
      <w:r w:rsidRPr="000E486D">
        <w:rPr>
          <w:sz w:val="28"/>
          <w:szCs w:val="28"/>
        </w:rPr>
        <w:t xml:space="preserve">муниципального  образования город  Вольск  </w:t>
      </w:r>
    </w:p>
    <w:p w:rsidR="00C87461" w:rsidRPr="000E486D" w:rsidRDefault="00C87461" w:rsidP="00C87461">
      <w:pPr>
        <w:tabs>
          <w:tab w:val="left" w:pos="142"/>
          <w:tab w:val="left" w:pos="1134"/>
        </w:tabs>
        <w:contextualSpacing/>
        <w:jc w:val="right"/>
        <w:rPr>
          <w:sz w:val="28"/>
          <w:szCs w:val="28"/>
        </w:rPr>
      </w:pPr>
      <w:r w:rsidRPr="000E486D">
        <w:rPr>
          <w:sz w:val="28"/>
          <w:szCs w:val="28"/>
        </w:rPr>
        <w:t>Вольского муниципального  района  Саратовской  области</w:t>
      </w:r>
    </w:p>
    <w:p w:rsidR="00C87461" w:rsidRPr="000E486D" w:rsidRDefault="00C87461" w:rsidP="00C87461">
      <w:pPr>
        <w:pStyle w:val="20"/>
        <w:rPr>
          <w:b/>
        </w:rPr>
      </w:pPr>
    </w:p>
    <w:p w:rsidR="00C87461" w:rsidRPr="00C87461" w:rsidRDefault="00C87461" w:rsidP="00C87461">
      <w:pPr>
        <w:pStyle w:val="20"/>
        <w:jc w:val="center"/>
        <w:rPr>
          <w:b/>
          <w:sz w:val="28"/>
          <w:szCs w:val="28"/>
        </w:rPr>
      </w:pPr>
      <w:r w:rsidRPr="000E486D">
        <w:rPr>
          <w:sz w:val="28"/>
          <w:szCs w:val="28"/>
          <w:lang w:bidi="en-US"/>
        </w:rPr>
        <w:t>Карта границ зон  с особыми  условиями использования территории</w:t>
      </w:r>
    </w:p>
    <w:p w:rsidR="00C87461" w:rsidRDefault="00C87461" w:rsidP="00C87461">
      <w:pPr>
        <w:pStyle w:val="20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305550" cy="6248400"/>
            <wp:effectExtent l="19050" t="0" r="0" b="0"/>
            <wp:docPr id="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4478" t="6594" r="24570" b="12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624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461" w:rsidRDefault="00C87461" w:rsidP="00C87461">
      <w:pPr>
        <w:pStyle w:val="20"/>
        <w:rPr>
          <w:b/>
        </w:rPr>
      </w:pPr>
    </w:p>
    <w:p w:rsidR="00C87461" w:rsidRDefault="00C87461" w:rsidP="00C87461">
      <w:pPr>
        <w:pStyle w:val="20"/>
        <w:rPr>
          <w:b/>
        </w:rPr>
      </w:pPr>
    </w:p>
    <w:p w:rsidR="00C87461" w:rsidRDefault="00C87461" w:rsidP="00C87461">
      <w:pPr>
        <w:pStyle w:val="20"/>
        <w:rPr>
          <w:b/>
        </w:rPr>
      </w:pPr>
    </w:p>
    <w:p w:rsidR="00C87461" w:rsidRPr="005D4980" w:rsidRDefault="00C87461" w:rsidP="00C87461">
      <w:pPr>
        <w:pStyle w:val="20"/>
        <w:rPr>
          <w:b/>
        </w:rPr>
      </w:pPr>
    </w:p>
    <w:p w:rsidR="003C5BDA" w:rsidRPr="00B26671" w:rsidRDefault="003C5BDA" w:rsidP="003C5BDA">
      <w:pPr>
        <w:jc w:val="center"/>
        <w:rPr>
          <w:sz w:val="28"/>
        </w:rPr>
      </w:pPr>
    </w:p>
    <w:p w:rsidR="003C5BDA" w:rsidRPr="00B26671" w:rsidRDefault="003C5BDA" w:rsidP="003C5BDA">
      <w:pPr>
        <w:jc w:val="center"/>
        <w:rPr>
          <w:sz w:val="28"/>
        </w:rPr>
      </w:pPr>
    </w:p>
    <w:p w:rsidR="003C5BDA" w:rsidRPr="00B26671" w:rsidRDefault="003C5BDA" w:rsidP="003F747B">
      <w:pPr>
        <w:rPr>
          <w:sz w:val="28"/>
        </w:rPr>
      </w:pPr>
    </w:p>
    <w:sectPr w:rsidR="003C5BDA" w:rsidRPr="00B26671" w:rsidSect="00412152">
      <w:footnotePr>
        <w:pos w:val="beneathText"/>
      </w:footnotePr>
      <w:pgSz w:w="11905" w:h="16837"/>
      <w:pgMar w:top="567" w:right="794" w:bottom="56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C91E33"/>
    <w:multiLevelType w:val="hybridMultilevel"/>
    <w:tmpl w:val="63BC9B70"/>
    <w:lvl w:ilvl="0" w:tplc="5E8481CE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3131575A"/>
    <w:multiLevelType w:val="hybridMultilevel"/>
    <w:tmpl w:val="9F4489D4"/>
    <w:lvl w:ilvl="0" w:tplc="46324E04">
      <w:start w:val="1"/>
      <w:numFmt w:val="bullet"/>
      <w:lvlText w:val=""/>
      <w:lvlJc w:val="left"/>
      <w:pPr>
        <w:ind w:left="13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3">
    <w:nsid w:val="5B2012A9"/>
    <w:multiLevelType w:val="hybridMultilevel"/>
    <w:tmpl w:val="312CB6B0"/>
    <w:lvl w:ilvl="0" w:tplc="46324E04">
      <w:start w:val="1"/>
      <w:numFmt w:val="bullet"/>
      <w:lvlText w:val="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4">
    <w:nsid w:val="5D4F67D7"/>
    <w:multiLevelType w:val="hybridMultilevel"/>
    <w:tmpl w:val="E1E4A728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000000"/>
      </w:r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mirrorMargins/>
  <w:proofState w:spelling="clean" w:grammar="clean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AC48E8"/>
    <w:rsid w:val="00015710"/>
    <w:rsid w:val="00020176"/>
    <w:rsid w:val="00061E02"/>
    <w:rsid w:val="00087727"/>
    <w:rsid w:val="0009114A"/>
    <w:rsid w:val="000A1BCF"/>
    <w:rsid w:val="000C294C"/>
    <w:rsid w:val="000E07B1"/>
    <w:rsid w:val="000E1A03"/>
    <w:rsid w:val="000E486D"/>
    <w:rsid w:val="001055AC"/>
    <w:rsid w:val="001324A4"/>
    <w:rsid w:val="001343A1"/>
    <w:rsid w:val="001343FB"/>
    <w:rsid w:val="001414FA"/>
    <w:rsid w:val="00150DDE"/>
    <w:rsid w:val="00161D68"/>
    <w:rsid w:val="0016511A"/>
    <w:rsid w:val="00175604"/>
    <w:rsid w:val="0019274C"/>
    <w:rsid w:val="001A39A9"/>
    <w:rsid w:val="001C50EA"/>
    <w:rsid w:val="001D7E48"/>
    <w:rsid w:val="001F1B29"/>
    <w:rsid w:val="002036F2"/>
    <w:rsid w:val="00206510"/>
    <w:rsid w:val="0022313D"/>
    <w:rsid w:val="002361E7"/>
    <w:rsid w:val="00245443"/>
    <w:rsid w:val="00251B3B"/>
    <w:rsid w:val="002826AA"/>
    <w:rsid w:val="00283CF7"/>
    <w:rsid w:val="002A7FD9"/>
    <w:rsid w:val="002C029E"/>
    <w:rsid w:val="002C6268"/>
    <w:rsid w:val="002E1EA6"/>
    <w:rsid w:val="002E5AD2"/>
    <w:rsid w:val="00304451"/>
    <w:rsid w:val="00311BB4"/>
    <w:rsid w:val="00312DD5"/>
    <w:rsid w:val="00315486"/>
    <w:rsid w:val="0031559A"/>
    <w:rsid w:val="00337C8D"/>
    <w:rsid w:val="003431F9"/>
    <w:rsid w:val="003662E1"/>
    <w:rsid w:val="003851B8"/>
    <w:rsid w:val="003975EB"/>
    <w:rsid w:val="003B03B7"/>
    <w:rsid w:val="003C5BDA"/>
    <w:rsid w:val="003C6D49"/>
    <w:rsid w:val="003D069B"/>
    <w:rsid w:val="003E53A4"/>
    <w:rsid w:val="003F747B"/>
    <w:rsid w:val="003F7E18"/>
    <w:rsid w:val="00412152"/>
    <w:rsid w:val="00431145"/>
    <w:rsid w:val="00436F6C"/>
    <w:rsid w:val="0044101D"/>
    <w:rsid w:val="00456426"/>
    <w:rsid w:val="00461A8E"/>
    <w:rsid w:val="00466F6C"/>
    <w:rsid w:val="00477A72"/>
    <w:rsid w:val="00482BAC"/>
    <w:rsid w:val="004C4251"/>
    <w:rsid w:val="004C45FD"/>
    <w:rsid w:val="00506B2D"/>
    <w:rsid w:val="00545F44"/>
    <w:rsid w:val="00574048"/>
    <w:rsid w:val="00594D27"/>
    <w:rsid w:val="005B3C5B"/>
    <w:rsid w:val="005C2503"/>
    <w:rsid w:val="005D17CB"/>
    <w:rsid w:val="005E53CC"/>
    <w:rsid w:val="005E6772"/>
    <w:rsid w:val="00613739"/>
    <w:rsid w:val="00613F9A"/>
    <w:rsid w:val="0064286F"/>
    <w:rsid w:val="00644BE2"/>
    <w:rsid w:val="00647C0E"/>
    <w:rsid w:val="006541CF"/>
    <w:rsid w:val="00657BFE"/>
    <w:rsid w:val="00666E91"/>
    <w:rsid w:val="00692C42"/>
    <w:rsid w:val="006A01A6"/>
    <w:rsid w:val="006A26DF"/>
    <w:rsid w:val="006A3B9E"/>
    <w:rsid w:val="006A56C1"/>
    <w:rsid w:val="006B10E3"/>
    <w:rsid w:val="006B309A"/>
    <w:rsid w:val="006C297D"/>
    <w:rsid w:val="006C3128"/>
    <w:rsid w:val="006C6182"/>
    <w:rsid w:val="006C7FB1"/>
    <w:rsid w:val="006E741F"/>
    <w:rsid w:val="006F5BFB"/>
    <w:rsid w:val="00721C40"/>
    <w:rsid w:val="0072340A"/>
    <w:rsid w:val="00727A89"/>
    <w:rsid w:val="00747128"/>
    <w:rsid w:val="007522FB"/>
    <w:rsid w:val="00765D18"/>
    <w:rsid w:val="0077797F"/>
    <w:rsid w:val="00782C23"/>
    <w:rsid w:val="007A6131"/>
    <w:rsid w:val="007A6B72"/>
    <w:rsid w:val="007B3695"/>
    <w:rsid w:val="007C37F4"/>
    <w:rsid w:val="00811A7F"/>
    <w:rsid w:val="008120BE"/>
    <w:rsid w:val="0082689F"/>
    <w:rsid w:val="0083487C"/>
    <w:rsid w:val="00845329"/>
    <w:rsid w:val="008503AB"/>
    <w:rsid w:val="00855EDA"/>
    <w:rsid w:val="00860D32"/>
    <w:rsid w:val="00862A12"/>
    <w:rsid w:val="008776AB"/>
    <w:rsid w:val="008804B7"/>
    <w:rsid w:val="008A4D16"/>
    <w:rsid w:val="008C5135"/>
    <w:rsid w:val="008F0D63"/>
    <w:rsid w:val="008F4B3C"/>
    <w:rsid w:val="008F4E29"/>
    <w:rsid w:val="008F67AE"/>
    <w:rsid w:val="0092361D"/>
    <w:rsid w:val="00954046"/>
    <w:rsid w:val="0095500E"/>
    <w:rsid w:val="00965531"/>
    <w:rsid w:val="00982369"/>
    <w:rsid w:val="00986655"/>
    <w:rsid w:val="00987112"/>
    <w:rsid w:val="0099139D"/>
    <w:rsid w:val="00994829"/>
    <w:rsid w:val="00996C39"/>
    <w:rsid w:val="009E2B4A"/>
    <w:rsid w:val="00A066A6"/>
    <w:rsid w:val="00A067C6"/>
    <w:rsid w:val="00A1340A"/>
    <w:rsid w:val="00A4402A"/>
    <w:rsid w:val="00A66D43"/>
    <w:rsid w:val="00A70346"/>
    <w:rsid w:val="00A7288B"/>
    <w:rsid w:val="00A95E72"/>
    <w:rsid w:val="00AA0533"/>
    <w:rsid w:val="00AA7D7F"/>
    <w:rsid w:val="00AC48E8"/>
    <w:rsid w:val="00AC5859"/>
    <w:rsid w:val="00AD1338"/>
    <w:rsid w:val="00AE60A0"/>
    <w:rsid w:val="00AE7E1D"/>
    <w:rsid w:val="00B05A5E"/>
    <w:rsid w:val="00B26671"/>
    <w:rsid w:val="00B52127"/>
    <w:rsid w:val="00B551CD"/>
    <w:rsid w:val="00B57961"/>
    <w:rsid w:val="00B91DED"/>
    <w:rsid w:val="00B96301"/>
    <w:rsid w:val="00BA07C6"/>
    <w:rsid w:val="00BA5C8E"/>
    <w:rsid w:val="00BD6DF8"/>
    <w:rsid w:val="00BF138A"/>
    <w:rsid w:val="00C00F00"/>
    <w:rsid w:val="00C036E8"/>
    <w:rsid w:val="00C162E6"/>
    <w:rsid w:val="00C275A8"/>
    <w:rsid w:val="00C40DB8"/>
    <w:rsid w:val="00C52BC1"/>
    <w:rsid w:val="00C8051E"/>
    <w:rsid w:val="00C83BF4"/>
    <w:rsid w:val="00C87461"/>
    <w:rsid w:val="00CB484C"/>
    <w:rsid w:val="00CB688C"/>
    <w:rsid w:val="00CC1A26"/>
    <w:rsid w:val="00CD7AC7"/>
    <w:rsid w:val="00D03385"/>
    <w:rsid w:val="00D20532"/>
    <w:rsid w:val="00D217FD"/>
    <w:rsid w:val="00D33CB7"/>
    <w:rsid w:val="00D37364"/>
    <w:rsid w:val="00D41B5F"/>
    <w:rsid w:val="00D421DD"/>
    <w:rsid w:val="00D42D2A"/>
    <w:rsid w:val="00D50844"/>
    <w:rsid w:val="00D61064"/>
    <w:rsid w:val="00D7311A"/>
    <w:rsid w:val="00D811DD"/>
    <w:rsid w:val="00D86BDB"/>
    <w:rsid w:val="00D901A5"/>
    <w:rsid w:val="00DB400E"/>
    <w:rsid w:val="00DC5559"/>
    <w:rsid w:val="00DD1127"/>
    <w:rsid w:val="00DE0AAC"/>
    <w:rsid w:val="00E03113"/>
    <w:rsid w:val="00E14738"/>
    <w:rsid w:val="00E21473"/>
    <w:rsid w:val="00E363B7"/>
    <w:rsid w:val="00E45D9A"/>
    <w:rsid w:val="00E533A1"/>
    <w:rsid w:val="00E83A62"/>
    <w:rsid w:val="00E96AB0"/>
    <w:rsid w:val="00EE17BE"/>
    <w:rsid w:val="00EF2079"/>
    <w:rsid w:val="00EF3489"/>
    <w:rsid w:val="00F23DD2"/>
    <w:rsid w:val="00F630CD"/>
    <w:rsid w:val="00F742B4"/>
    <w:rsid w:val="00F8565B"/>
    <w:rsid w:val="00F860A8"/>
    <w:rsid w:val="00F879D7"/>
    <w:rsid w:val="00FA3988"/>
    <w:rsid w:val="00FE339F"/>
    <w:rsid w:val="00FF6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E1D"/>
    <w:rPr>
      <w:lang w:eastAsia="ar-SA"/>
    </w:rPr>
  </w:style>
  <w:style w:type="paragraph" w:styleId="1">
    <w:name w:val="heading 1"/>
    <w:basedOn w:val="a"/>
    <w:next w:val="a"/>
    <w:link w:val="10"/>
    <w:qFormat/>
    <w:rsid w:val="00AE7E1D"/>
    <w:pPr>
      <w:keepNext/>
      <w:numPr>
        <w:numId w:val="1"/>
      </w:numPr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E7E1D"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AE7E1D"/>
    <w:pPr>
      <w:keepNext/>
      <w:numPr>
        <w:ilvl w:val="2"/>
        <w:numId w:val="1"/>
      </w:numPr>
      <w:jc w:val="righ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E7E1D"/>
    <w:pPr>
      <w:keepNext/>
      <w:numPr>
        <w:ilvl w:val="3"/>
        <w:numId w:val="1"/>
      </w:numPr>
      <w:jc w:val="right"/>
      <w:outlineLvl w:val="3"/>
    </w:pPr>
    <w:rPr>
      <w:sz w:val="24"/>
    </w:rPr>
  </w:style>
  <w:style w:type="paragraph" w:styleId="5">
    <w:name w:val="heading 5"/>
    <w:basedOn w:val="a"/>
    <w:next w:val="a"/>
    <w:qFormat/>
    <w:rsid w:val="00AE7E1D"/>
    <w:pPr>
      <w:keepNext/>
      <w:numPr>
        <w:ilvl w:val="4"/>
        <w:numId w:val="1"/>
      </w:numPr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AE7E1D"/>
    <w:pPr>
      <w:keepNext/>
      <w:numPr>
        <w:ilvl w:val="5"/>
        <w:numId w:val="1"/>
      </w:numPr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"/>
    <w:next w:val="a"/>
    <w:qFormat/>
    <w:rsid w:val="00AE7E1D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AE7E1D"/>
    <w:pPr>
      <w:keepNext/>
      <w:numPr>
        <w:ilvl w:val="7"/>
        <w:numId w:val="1"/>
      </w:numPr>
      <w:outlineLvl w:val="7"/>
    </w:pPr>
    <w:rPr>
      <w:sz w:val="26"/>
    </w:rPr>
  </w:style>
  <w:style w:type="paragraph" w:styleId="9">
    <w:name w:val="heading 9"/>
    <w:basedOn w:val="a"/>
    <w:next w:val="a"/>
    <w:qFormat/>
    <w:rsid w:val="00AE7E1D"/>
    <w:pPr>
      <w:keepNext/>
      <w:numPr>
        <w:ilvl w:val="8"/>
        <w:numId w:val="1"/>
      </w:numPr>
      <w:jc w:val="center"/>
      <w:outlineLvl w:val="8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E7E1D"/>
  </w:style>
  <w:style w:type="character" w:customStyle="1" w:styleId="WW-Absatz-Standardschriftart">
    <w:name w:val="WW-Absatz-Standardschriftart"/>
    <w:rsid w:val="00AE7E1D"/>
  </w:style>
  <w:style w:type="character" w:customStyle="1" w:styleId="WW-Absatz-Standardschriftart1">
    <w:name w:val="WW-Absatz-Standardschriftart1"/>
    <w:rsid w:val="00AE7E1D"/>
  </w:style>
  <w:style w:type="character" w:customStyle="1" w:styleId="WW-Absatz-Standardschriftart11">
    <w:name w:val="WW-Absatz-Standardschriftart11"/>
    <w:rsid w:val="00AE7E1D"/>
  </w:style>
  <w:style w:type="character" w:customStyle="1" w:styleId="WW-Absatz-Standardschriftart111">
    <w:name w:val="WW-Absatz-Standardschriftart111"/>
    <w:rsid w:val="00AE7E1D"/>
  </w:style>
  <w:style w:type="character" w:customStyle="1" w:styleId="WW8Num7z0">
    <w:name w:val="WW8Num7z0"/>
    <w:rsid w:val="00AE7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AE7E1D"/>
    <w:rPr>
      <w:rFonts w:ascii="Courier New" w:hAnsi="Courier New"/>
    </w:rPr>
  </w:style>
  <w:style w:type="character" w:customStyle="1" w:styleId="WW8Num7z2">
    <w:name w:val="WW8Num7z2"/>
    <w:rsid w:val="00AE7E1D"/>
    <w:rPr>
      <w:rFonts w:ascii="Wingdings" w:hAnsi="Wingdings"/>
    </w:rPr>
  </w:style>
  <w:style w:type="character" w:customStyle="1" w:styleId="WW8Num7z3">
    <w:name w:val="WW8Num7z3"/>
    <w:rsid w:val="00AE7E1D"/>
    <w:rPr>
      <w:rFonts w:ascii="Symbol" w:hAnsi="Symbol"/>
    </w:rPr>
  </w:style>
  <w:style w:type="character" w:customStyle="1" w:styleId="11">
    <w:name w:val="Основной шрифт абзаца1"/>
    <w:rsid w:val="00AE7E1D"/>
  </w:style>
  <w:style w:type="character" w:customStyle="1" w:styleId="a3">
    <w:name w:val="Символ нумерации"/>
    <w:rsid w:val="00AE7E1D"/>
  </w:style>
  <w:style w:type="paragraph" w:customStyle="1" w:styleId="a4">
    <w:name w:val="Заголовок"/>
    <w:basedOn w:val="a"/>
    <w:next w:val="a5"/>
    <w:rsid w:val="00AE7E1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semiHidden/>
    <w:rsid w:val="00AE7E1D"/>
    <w:pPr>
      <w:jc w:val="center"/>
    </w:pPr>
    <w:rPr>
      <w:b/>
      <w:sz w:val="28"/>
    </w:rPr>
  </w:style>
  <w:style w:type="paragraph" w:styleId="a6">
    <w:name w:val="List"/>
    <w:basedOn w:val="a5"/>
    <w:semiHidden/>
    <w:rsid w:val="00AE7E1D"/>
    <w:rPr>
      <w:rFonts w:cs="Tahoma"/>
    </w:rPr>
  </w:style>
  <w:style w:type="paragraph" w:customStyle="1" w:styleId="12">
    <w:name w:val="Название1"/>
    <w:basedOn w:val="a"/>
    <w:rsid w:val="00AE7E1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AE7E1D"/>
    <w:pPr>
      <w:suppressLineNumbers/>
    </w:pPr>
    <w:rPr>
      <w:rFonts w:cs="Tahoma"/>
    </w:rPr>
  </w:style>
  <w:style w:type="paragraph" w:styleId="a7">
    <w:name w:val="header"/>
    <w:basedOn w:val="a"/>
    <w:link w:val="a8"/>
    <w:semiHidden/>
    <w:rsid w:val="00AE7E1D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AE7E1D"/>
    <w:pPr>
      <w:ind w:firstLine="720"/>
      <w:jc w:val="both"/>
    </w:pPr>
    <w:rPr>
      <w:sz w:val="28"/>
    </w:rPr>
  </w:style>
  <w:style w:type="paragraph" w:customStyle="1" w:styleId="21">
    <w:name w:val="Основной текст 21"/>
    <w:basedOn w:val="a"/>
    <w:rsid w:val="00AE7E1D"/>
    <w:rPr>
      <w:sz w:val="28"/>
    </w:rPr>
  </w:style>
  <w:style w:type="paragraph" w:styleId="a9">
    <w:name w:val="Body Text Indent"/>
    <w:basedOn w:val="a"/>
    <w:semiHidden/>
    <w:rsid w:val="00AE7E1D"/>
    <w:pPr>
      <w:spacing w:line="360" w:lineRule="auto"/>
      <w:ind w:firstLine="720"/>
    </w:pPr>
    <w:rPr>
      <w:sz w:val="28"/>
    </w:rPr>
  </w:style>
  <w:style w:type="paragraph" w:customStyle="1" w:styleId="14">
    <w:name w:val="Цитата1"/>
    <w:basedOn w:val="a"/>
    <w:rsid w:val="00AE7E1D"/>
    <w:pPr>
      <w:shd w:val="clear" w:color="auto" w:fill="FFFFFF"/>
      <w:ind w:left="360" w:right="11" w:hanging="360"/>
      <w:jc w:val="both"/>
    </w:pPr>
    <w:rPr>
      <w:color w:val="000000"/>
      <w:sz w:val="28"/>
    </w:rPr>
  </w:style>
  <w:style w:type="paragraph" w:customStyle="1" w:styleId="210">
    <w:name w:val="Основной текст с отступом 21"/>
    <w:basedOn w:val="a"/>
    <w:rsid w:val="00AE7E1D"/>
    <w:pPr>
      <w:shd w:val="clear" w:color="auto" w:fill="FFFFFF"/>
      <w:ind w:firstLine="32"/>
      <w:jc w:val="both"/>
    </w:pPr>
    <w:rPr>
      <w:color w:val="000000"/>
      <w:sz w:val="28"/>
    </w:rPr>
  </w:style>
  <w:style w:type="paragraph" w:customStyle="1" w:styleId="310">
    <w:name w:val="Основной текст 31"/>
    <w:basedOn w:val="a"/>
    <w:rsid w:val="00AE7E1D"/>
    <w:pPr>
      <w:spacing w:line="360" w:lineRule="auto"/>
    </w:pPr>
    <w:rPr>
      <w:b/>
      <w:sz w:val="28"/>
    </w:rPr>
  </w:style>
  <w:style w:type="paragraph" w:customStyle="1" w:styleId="ConsNormal">
    <w:name w:val="ConsNormal"/>
    <w:rsid w:val="00AE7E1D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styleId="aa">
    <w:name w:val="Title"/>
    <w:basedOn w:val="a"/>
    <w:next w:val="ab"/>
    <w:qFormat/>
    <w:rsid w:val="00AE7E1D"/>
    <w:pPr>
      <w:spacing w:line="360" w:lineRule="auto"/>
      <w:jc w:val="center"/>
    </w:pPr>
    <w:rPr>
      <w:sz w:val="28"/>
      <w:szCs w:val="24"/>
    </w:rPr>
  </w:style>
  <w:style w:type="paragraph" w:styleId="ab">
    <w:name w:val="Subtitle"/>
    <w:basedOn w:val="a4"/>
    <w:next w:val="a5"/>
    <w:qFormat/>
    <w:rsid w:val="00AE7E1D"/>
    <w:pPr>
      <w:jc w:val="center"/>
    </w:pPr>
    <w:rPr>
      <w:i/>
      <w:iCs/>
    </w:rPr>
  </w:style>
  <w:style w:type="paragraph" w:customStyle="1" w:styleId="ac">
    <w:name w:val="Содержимое врезки"/>
    <w:basedOn w:val="a5"/>
    <w:rsid w:val="00AE7E1D"/>
  </w:style>
  <w:style w:type="paragraph" w:customStyle="1" w:styleId="ad">
    <w:name w:val="Комментарий"/>
    <w:basedOn w:val="a"/>
    <w:next w:val="a"/>
    <w:uiPriority w:val="99"/>
    <w:rsid w:val="00692C42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782C2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82C23"/>
    <w:rPr>
      <w:rFonts w:ascii="Tahoma" w:hAnsi="Tahoma" w:cs="Tahoma"/>
      <w:sz w:val="16"/>
      <w:szCs w:val="16"/>
      <w:lang w:eastAsia="ar-SA"/>
    </w:rPr>
  </w:style>
  <w:style w:type="paragraph" w:styleId="30">
    <w:name w:val="Body Text Indent 3"/>
    <w:basedOn w:val="a"/>
    <w:link w:val="32"/>
    <w:uiPriority w:val="99"/>
    <w:semiHidden/>
    <w:unhideWhenUsed/>
    <w:rsid w:val="003C5BD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uiPriority w:val="99"/>
    <w:semiHidden/>
    <w:rsid w:val="003C5BDA"/>
    <w:rPr>
      <w:sz w:val="16"/>
      <w:szCs w:val="16"/>
      <w:lang w:eastAsia="ar-SA"/>
    </w:rPr>
  </w:style>
  <w:style w:type="paragraph" w:styleId="af0">
    <w:name w:val="caption"/>
    <w:basedOn w:val="a"/>
    <w:next w:val="a"/>
    <w:qFormat/>
    <w:rsid w:val="003C5BDA"/>
    <w:pPr>
      <w:jc w:val="right"/>
    </w:pPr>
    <w:rPr>
      <w:sz w:val="28"/>
      <w:szCs w:val="24"/>
      <w:lang w:eastAsia="ru-RU"/>
    </w:rPr>
  </w:style>
  <w:style w:type="paragraph" w:styleId="af1">
    <w:name w:val="List Paragraph"/>
    <w:basedOn w:val="a"/>
    <w:uiPriority w:val="34"/>
    <w:qFormat/>
    <w:rsid w:val="00456426"/>
    <w:pPr>
      <w:ind w:left="720"/>
      <w:contextualSpacing/>
    </w:pPr>
    <w:rPr>
      <w:lang w:eastAsia="ru-RU"/>
    </w:rPr>
  </w:style>
  <w:style w:type="character" w:customStyle="1" w:styleId="highlightsearch">
    <w:name w:val="highlightsearch"/>
    <w:basedOn w:val="a0"/>
    <w:rsid w:val="00161D68"/>
  </w:style>
  <w:style w:type="character" w:customStyle="1" w:styleId="10">
    <w:name w:val="Заголовок 1 Знак"/>
    <w:basedOn w:val="a0"/>
    <w:link w:val="1"/>
    <w:rsid w:val="000E1A03"/>
    <w:rPr>
      <w:b/>
      <w:sz w:val="28"/>
      <w:lang w:eastAsia="ar-SA"/>
    </w:rPr>
  </w:style>
  <w:style w:type="character" w:customStyle="1" w:styleId="a8">
    <w:name w:val="Верхний колонтитул Знак"/>
    <w:basedOn w:val="a0"/>
    <w:link w:val="a7"/>
    <w:semiHidden/>
    <w:rsid w:val="000E1A03"/>
    <w:rPr>
      <w:sz w:val="28"/>
      <w:lang w:eastAsia="ar-SA"/>
    </w:rPr>
  </w:style>
  <w:style w:type="paragraph" w:customStyle="1" w:styleId="s1">
    <w:name w:val="s_1"/>
    <w:basedOn w:val="a"/>
    <w:rsid w:val="00647C0E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647C0E"/>
    <w:rPr>
      <w:color w:val="0000FF"/>
      <w:u w:val="single"/>
    </w:rPr>
  </w:style>
  <w:style w:type="paragraph" w:customStyle="1" w:styleId="1095094">
    <w:name w:val="Стиль Заголовок 1 + Слева:  095 см Справа:  094 см"/>
    <w:basedOn w:val="1"/>
    <w:rsid w:val="00647C0E"/>
    <w:pPr>
      <w:numPr>
        <w:numId w:val="0"/>
      </w:numPr>
      <w:spacing w:before="240" w:after="240"/>
      <w:ind w:left="540" w:right="535"/>
      <w:jc w:val="center"/>
    </w:pPr>
    <w:rPr>
      <w:b w:val="0"/>
      <w:bCs/>
      <w:color w:val="FF00FF"/>
      <w:kern w:val="1"/>
    </w:rPr>
  </w:style>
  <w:style w:type="paragraph" w:customStyle="1" w:styleId="120">
    <w:name w:val="Стиль ОСНОВНОЙ !!! + 12 пт"/>
    <w:basedOn w:val="a"/>
    <w:link w:val="121"/>
    <w:rsid w:val="00647C0E"/>
    <w:pPr>
      <w:spacing w:before="240" w:after="120"/>
      <w:ind w:firstLine="902"/>
      <w:jc w:val="both"/>
    </w:pPr>
    <w:rPr>
      <w:rFonts w:ascii="Arial" w:hAnsi="Arial"/>
      <w:sz w:val="26"/>
      <w:szCs w:val="24"/>
    </w:rPr>
  </w:style>
  <w:style w:type="character" w:customStyle="1" w:styleId="121">
    <w:name w:val="Стиль ОСНОВНОЙ !!! + 12 пт Знак"/>
    <w:link w:val="120"/>
    <w:rsid w:val="00647C0E"/>
    <w:rPr>
      <w:rFonts w:ascii="Arial" w:hAnsi="Arial"/>
      <w:sz w:val="26"/>
      <w:szCs w:val="24"/>
      <w:lang w:eastAsia="ar-SA"/>
    </w:rPr>
  </w:style>
  <w:style w:type="character" w:styleId="af3">
    <w:name w:val="Emphasis"/>
    <w:uiPriority w:val="20"/>
    <w:qFormat/>
    <w:rsid w:val="00647C0E"/>
    <w:rPr>
      <w:i/>
      <w:iCs/>
    </w:rPr>
  </w:style>
  <w:style w:type="paragraph" w:styleId="20">
    <w:name w:val="Body Text 2"/>
    <w:basedOn w:val="a"/>
    <w:link w:val="22"/>
    <w:uiPriority w:val="99"/>
    <w:semiHidden/>
    <w:unhideWhenUsed/>
    <w:rsid w:val="00C8746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0"/>
    <w:uiPriority w:val="99"/>
    <w:semiHidden/>
    <w:rsid w:val="00C87461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5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internet.garan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13</Pages>
  <Words>3511</Words>
  <Characters>20018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пользователь1</cp:lastModifiedBy>
  <cp:revision>31</cp:revision>
  <cp:lastPrinted>2024-04-19T06:21:00Z</cp:lastPrinted>
  <dcterms:created xsi:type="dcterms:W3CDTF">2024-04-18T07:00:00Z</dcterms:created>
  <dcterms:modified xsi:type="dcterms:W3CDTF">2024-04-19T07:00:00Z</dcterms:modified>
</cp:coreProperties>
</file>